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9F1D2" w14:textId="77777777" w:rsidR="00390767" w:rsidRPr="00522A98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161386408"/>
      <w:r w:rsidRPr="00522A98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01DEDA43" w14:textId="59EF274D" w:rsidR="00390767" w:rsidRPr="00522A98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161386401"/>
      <w:r w:rsidRPr="00522A98">
        <w:rPr>
          <w:rFonts w:asciiTheme="minorHAnsi" w:hAnsiTheme="minorHAnsi" w:cstheme="minorHAnsi"/>
          <w:sz w:val="24"/>
          <w:szCs w:val="24"/>
        </w:rPr>
        <w:t>KLASA: 007-04/25-01/</w:t>
      </w:r>
      <w:r w:rsidR="008D6409">
        <w:rPr>
          <w:rFonts w:asciiTheme="minorHAnsi" w:hAnsiTheme="minorHAnsi" w:cstheme="minorHAnsi"/>
          <w:sz w:val="24"/>
          <w:szCs w:val="24"/>
        </w:rPr>
        <w:t>11</w:t>
      </w:r>
    </w:p>
    <w:p w14:paraId="5D67EF11" w14:textId="106B26B2" w:rsidR="00390767" w:rsidRPr="00522A98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URBROJ: 2186-1-26-02-25-2</w:t>
      </w:r>
    </w:p>
    <w:bookmarkEnd w:id="1"/>
    <w:p w14:paraId="0CB8616C" w14:textId="16C45EA0" w:rsidR="00390767" w:rsidRPr="00522A98" w:rsidRDefault="00390767" w:rsidP="00390767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8D6409">
        <w:rPr>
          <w:rFonts w:asciiTheme="minorHAnsi" w:hAnsiTheme="minorHAnsi" w:cstheme="minorHAnsi"/>
          <w:sz w:val="24"/>
          <w:szCs w:val="24"/>
        </w:rPr>
        <w:t>29. listopada</w:t>
      </w:r>
      <w:r w:rsidR="00CE0560" w:rsidRPr="00522A98">
        <w:rPr>
          <w:rFonts w:asciiTheme="minorHAnsi" w:hAnsiTheme="minorHAnsi" w:cstheme="minorHAnsi"/>
          <w:sz w:val="24"/>
          <w:szCs w:val="24"/>
        </w:rPr>
        <w:t xml:space="preserve"> </w:t>
      </w:r>
      <w:r w:rsidRPr="00522A98">
        <w:rPr>
          <w:rFonts w:asciiTheme="minorHAnsi" w:hAnsiTheme="minorHAnsi" w:cstheme="minorHAnsi"/>
          <w:sz w:val="24"/>
          <w:szCs w:val="24"/>
        </w:rPr>
        <w:t>2025. godine</w:t>
      </w:r>
      <w:bookmarkEnd w:id="0"/>
    </w:p>
    <w:p w14:paraId="626712B5" w14:textId="34FDEEA1" w:rsidR="00483E9F" w:rsidRPr="00522A98" w:rsidRDefault="00483E9F" w:rsidP="00390767">
      <w:pPr>
        <w:widowControl w:val="0"/>
        <w:autoSpaceDN w:val="0"/>
        <w:spacing w:before="120" w:after="120" w:line="36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</w:pPr>
      <w:r w:rsidRPr="00522A98"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  <w:t>Z A P I S N I K</w:t>
      </w:r>
    </w:p>
    <w:p w14:paraId="321DE126" w14:textId="6AD7D7E5" w:rsidR="00483E9F" w:rsidRPr="00522A98" w:rsidRDefault="00483E9F" w:rsidP="000F2582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522A98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390767" w:rsidRPr="00522A98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5</w:t>
      </w:r>
      <w:r w:rsidR="00E968F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8</w:t>
      </w:r>
      <w:r w:rsidRPr="00522A98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sjednice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dalje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tekstu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vijeće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),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održane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dana </w:t>
      </w:r>
      <w:r w:rsidR="008D6409">
        <w:rPr>
          <w:rFonts w:asciiTheme="minorHAnsi" w:hAnsiTheme="minorHAnsi" w:cstheme="minorHAnsi"/>
          <w:sz w:val="24"/>
          <w:szCs w:val="24"/>
        </w:rPr>
        <w:t>29. listopada</w:t>
      </w:r>
      <w:r w:rsidR="008D6409" w:rsidRPr="00522A98">
        <w:rPr>
          <w:rFonts w:asciiTheme="minorHAnsi" w:hAnsiTheme="minorHAnsi" w:cstheme="minorHAnsi"/>
          <w:sz w:val="24"/>
          <w:szCs w:val="24"/>
        </w:rPr>
        <w:t xml:space="preserve"> </w:t>
      </w:r>
      <w:r w:rsidR="00390767" w:rsidRPr="00522A98">
        <w:rPr>
          <w:rFonts w:asciiTheme="minorHAnsi" w:hAnsiTheme="minorHAnsi" w:cstheme="minorHAnsi"/>
          <w:sz w:val="24"/>
          <w:szCs w:val="24"/>
        </w:rPr>
        <w:t>2025</w:t>
      </w:r>
      <w:r w:rsidRPr="00522A98">
        <w:rPr>
          <w:rFonts w:asciiTheme="minorHAnsi" w:hAnsiTheme="minorHAnsi" w:cstheme="minorHAnsi"/>
          <w:sz w:val="24"/>
          <w:szCs w:val="24"/>
        </w:rPr>
        <w:t>. godine</w:t>
      </w:r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početkom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r w:rsidR="008D6409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06:30</w:t>
      </w:r>
      <w:r w:rsidR="005A3B67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sati.</w:t>
      </w:r>
    </w:p>
    <w:p w14:paraId="26F6C432" w14:textId="77777777" w:rsidR="006D2F7F" w:rsidRPr="00522A98" w:rsidRDefault="006D2F7F" w:rsidP="000F2582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Upravnog vijeća pozdravlja prisutne članove te sukladno članku 13. Poslovnika o radu Upravnog vijeća zaključuje da su sjednici Upravnog vijeća nazočni članovi:</w:t>
      </w:r>
    </w:p>
    <w:p w14:paraId="63D16B68" w14:textId="3EDA8B95" w:rsidR="006D2F7F" w:rsidRPr="00522A98" w:rsidRDefault="000F2582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Andreja </w:t>
      </w:r>
      <w:proofErr w:type="spellStart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Tomašek</w:t>
      </w:r>
      <w:proofErr w:type="spellEnd"/>
      <w:r w:rsidR="006D2F7F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osnivača, predsjednica Upravnog vijeća,</w:t>
      </w:r>
    </w:p>
    <w:p w14:paraId="74126C4A" w14:textId="4F22EE8C" w:rsidR="006D2F7F" w:rsidRPr="00522A98" w:rsidRDefault="000F2582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Krešimir Grđan</w:t>
      </w:r>
      <w:r w:rsidR="006D2F7F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predstavnik osnivača,</w:t>
      </w:r>
    </w:p>
    <w:p w14:paraId="1F6E89DC" w14:textId="7AF582D6" w:rsidR="00522A98" w:rsidRPr="00522A98" w:rsidRDefault="00522A98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Maja </w:t>
      </w:r>
      <w:proofErr w:type="spellStart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Hrešć</w:t>
      </w:r>
      <w:proofErr w:type="spellEnd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osnivača,</w:t>
      </w:r>
    </w:p>
    <w:p w14:paraId="54CC7791" w14:textId="75C4C9CB" w:rsidR="006D2F7F" w:rsidRPr="00522A98" w:rsidRDefault="006D2F7F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Draženka Vincek </w:t>
      </w:r>
      <w:proofErr w:type="spellStart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radnika visokoškolske spreme</w:t>
      </w:r>
      <w:r w:rsidR="00522A98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</w:t>
      </w:r>
    </w:p>
    <w:p w14:paraId="23978267" w14:textId="3229C4E6" w:rsidR="00522A98" w:rsidRPr="00522A98" w:rsidRDefault="00522A98" w:rsidP="000F2582">
      <w:pPr>
        <w:numPr>
          <w:ilvl w:val="0"/>
          <w:numId w:val="35"/>
        </w:numPr>
        <w:suppressAutoHyphens w:val="0"/>
        <w:spacing w:after="0" w:line="240" w:lineRule="auto"/>
        <w:ind w:left="1560" w:hanging="426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Maja </w:t>
      </w:r>
      <w:proofErr w:type="spellStart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Jagec</w:t>
      </w:r>
      <w:proofErr w:type="spellEnd"/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predstavnica radnika,</w:t>
      </w:r>
    </w:p>
    <w:p w14:paraId="3B7E2A35" w14:textId="06A9A12E" w:rsidR="000F2582" w:rsidRPr="00522A98" w:rsidRDefault="000F2582" w:rsidP="000F2582">
      <w:pPr>
        <w:suppressAutoHyphens w:val="0"/>
        <w:spacing w:before="120" w:after="120" w:line="240" w:lineRule="auto"/>
        <w:ind w:left="360" w:firstLine="34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utvrđuje kako postoji kvorum za pravovaljano odlučivanje Upravnog vijeća,</w:t>
      </w:r>
    </w:p>
    <w:p w14:paraId="628116A4" w14:textId="7A541FD1" w:rsidR="00483E9F" w:rsidRPr="00522A98" w:rsidRDefault="000F2582" w:rsidP="008D6409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</w:t>
      </w:r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redsjednica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konstatira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D6409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="008D6409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 Mirko Magić</w:t>
      </w:r>
      <w:r w:rsidR="008D6409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.,</w:t>
      </w:r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mr.sci</w:t>
      </w:r>
      <w:proofErr w:type="spellEnd"/>
      <w:r w:rsid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Maja Šegović, </w:t>
      </w:r>
      <w:proofErr w:type="spellStart"/>
      <w:r w:rsid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zamjenica</w:t>
      </w:r>
      <w:proofErr w:type="spellEnd"/>
      <w:r w:rsid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ravnatelja</w:t>
      </w:r>
      <w:proofErr w:type="spellEnd"/>
      <w:r w:rsid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Slavica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Čelar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Stručnog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</w:t>
      </w:r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Vlasta Tuđa, </w:t>
      </w:r>
      <w:proofErr w:type="spellStart"/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voditeljica</w:t>
      </w:r>
      <w:proofErr w:type="spellEnd"/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računovodstva</w:t>
      </w:r>
      <w:proofErr w:type="spellEnd"/>
      <w:r w:rsidR="00522A98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zapisničar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Matija Hlad,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savjetnik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pravnik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)</w:t>
      </w:r>
      <w:r w:rsidR="008D6409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Ustanove</w:t>
      </w:r>
      <w:r w:rsidR="006D2F7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71BF809D" w14:textId="3ECF601D" w:rsidR="005A3B67" w:rsidRPr="00522A98" w:rsidRDefault="008858CF" w:rsidP="000F2582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daje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predloženi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dnevni</w:t>
      </w:r>
      <w:proofErr w:type="spellEnd"/>
      <w:r w:rsidR="00483E9F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red</w:t>
      </w:r>
      <w:r w:rsidR="00363F25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7D1D7465" w14:textId="77777777" w:rsidR="008D6409" w:rsidRPr="00764835" w:rsidRDefault="008D6409" w:rsidP="008D6409">
      <w:pPr>
        <w:pStyle w:val="Odlomakpopisa"/>
        <w:numPr>
          <w:ilvl w:val="0"/>
          <w:numId w:val="12"/>
        </w:numPr>
        <w:suppressAutoHyphens w:val="0"/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764835">
        <w:rPr>
          <w:rFonts w:asciiTheme="minorHAnsi" w:hAnsiTheme="minorHAnsi" w:cstheme="minorHAnsi"/>
          <w:b/>
          <w:bCs/>
          <w:sz w:val="24"/>
          <w:szCs w:val="24"/>
        </w:rPr>
        <w:t>Verifikacija Zapisnika sa 57. sjednice Upravnog vijeća od 25. rujna 2025. godine</w:t>
      </w:r>
    </w:p>
    <w:p w14:paraId="6E07337C" w14:textId="77777777" w:rsidR="008D6409" w:rsidRPr="00764835" w:rsidRDefault="008D6409" w:rsidP="008D6409">
      <w:pPr>
        <w:spacing w:after="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764835">
        <w:rPr>
          <w:rFonts w:asciiTheme="minorHAnsi" w:hAnsiTheme="minorHAnsi" w:cstheme="minorHAnsi"/>
          <w:sz w:val="24"/>
          <w:szCs w:val="24"/>
        </w:rPr>
        <w:t xml:space="preserve">Referent: Andreja </w:t>
      </w:r>
      <w:proofErr w:type="spellStart"/>
      <w:r w:rsidRPr="00764835">
        <w:rPr>
          <w:rFonts w:asciiTheme="minorHAnsi" w:hAnsiTheme="minorHAnsi" w:cstheme="minorHAnsi"/>
          <w:sz w:val="24"/>
          <w:szCs w:val="24"/>
        </w:rPr>
        <w:t>Tomašek</w:t>
      </w:r>
      <w:proofErr w:type="spellEnd"/>
      <w:r w:rsidRPr="00764835">
        <w:rPr>
          <w:rFonts w:asciiTheme="minorHAnsi" w:hAnsiTheme="minorHAnsi" w:cstheme="minorHAnsi"/>
          <w:sz w:val="24"/>
          <w:szCs w:val="24"/>
        </w:rPr>
        <w:t>, predsjednica;</w:t>
      </w:r>
    </w:p>
    <w:p w14:paraId="254F125C" w14:textId="77777777" w:rsidR="008D6409" w:rsidRPr="00764835" w:rsidRDefault="008D6409" w:rsidP="008D6409">
      <w:pPr>
        <w:pStyle w:val="Odlomakpopisa"/>
        <w:numPr>
          <w:ilvl w:val="0"/>
          <w:numId w:val="12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64835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od 01. siječnja 2025. godine do </w:t>
      </w:r>
      <w:r w:rsidRPr="00764835">
        <w:rPr>
          <w:rFonts w:asciiTheme="minorHAnsi" w:hAnsiTheme="minorHAnsi" w:cstheme="minorHAnsi"/>
          <w:b/>
          <w:bCs/>
          <w:sz w:val="24"/>
          <w:szCs w:val="24"/>
        </w:rPr>
        <w:t xml:space="preserve">31. kolovoza </w:t>
      </w:r>
      <w:r w:rsidRPr="00764835">
        <w:rPr>
          <w:rFonts w:asciiTheme="minorHAnsi" w:hAnsiTheme="minorHAnsi" w:cstheme="minorHAnsi"/>
          <w:b/>
          <w:sz w:val="24"/>
          <w:szCs w:val="24"/>
        </w:rPr>
        <w:t xml:space="preserve">2025. godine </w:t>
      </w:r>
    </w:p>
    <w:p w14:paraId="65802611" w14:textId="77777777" w:rsidR="008D6409" w:rsidRPr="00764835" w:rsidRDefault="008D6409" w:rsidP="008D6409">
      <w:pPr>
        <w:pStyle w:val="Odlomakpopisa"/>
        <w:spacing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64835">
        <w:rPr>
          <w:rFonts w:asciiTheme="minorHAnsi" w:hAnsiTheme="minorHAnsi" w:cstheme="minorHAnsi"/>
          <w:sz w:val="24"/>
          <w:szCs w:val="24"/>
        </w:rPr>
        <w:t>Referent: Vlasta Tuđa, voditeljica računovodstva,</w:t>
      </w:r>
    </w:p>
    <w:p w14:paraId="0041416E" w14:textId="77777777" w:rsidR="008D6409" w:rsidRPr="00764835" w:rsidRDefault="008D6409" w:rsidP="008D6409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64835">
        <w:rPr>
          <w:rFonts w:asciiTheme="minorHAnsi" w:hAnsiTheme="minorHAnsi" w:cstheme="minorHAnsi"/>
          <w:b/>
          <w:sz w:val="24"/>
          <w:szCs w:val="24"/>
        </w:rPr>
        <w:t xml:space="preserve">Donošenje Odluke o vraćanju Ljekarne „Gradečak“ Jalžabet, u sustav Ljekarne Varaždinske županije </w:t>
      </w:r>
    </w:p>
    <w:p w14:paraId="6277D7F9" w14:textId="77777777" w:rsidR="008D6409" w:rsidRPr="00764835" w:rsidRDefault="008D6409" w:rsidP="008D6409">
      <w:pPr>
        <w:pStyle w:val="Odlomakpopisa"/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64835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764835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764835"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2AA56272" w14:textId="77777777" w:rsidR="008D6409" w:rsidRPr="00764835" w:rsidRDefault="008D6409" w:rsidP="008D6409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64835">
        <w:rPr>
          <w:rFonts w:asciiTheme="minorHAnsi" w:hAnsiTheme="minorHAnsi" w:cstheme="minorHAnsi"/>
          <w:b/>
          <w:sz w:val="24"/>
          <w:szCs w:val="24"/>
        </w:rPr>
        <w:t>Donošenje Odluke o odobrenju zapošljavanja Magistara farmacije (m/ž) na neodređeno, 2 izvršitelja</w:t>
      </w:r>
    </w:p>
    <w:p w14:paraId="25BE825D" w14:textId="77777777" w:rsidR="008D6409" w:rsidRPr="00764835" w:rsidRDefault="008D6409" w:rsidP="008D6409">
      <w:pPr>
        <w:pStyle w:val="Odlomakpopisa"/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64835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764835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764835"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189BE030" w14:textId="77777777" w:rsidR="008D6409" w:rsidRPr="00764835" w:rsidRDefault="008D6409" w:rsidP="008D6409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64835">
        <w:rPr>
          <w:rFonts w:asciiTheme="minorHAnsi" w:hAnsiTheme="minorHAnsi" w:cstheme="minorHAnsi"/>
          <w:b/>
          <w:sz w:val="24"/>
          <w:szCs w:val="24"/>
        </w:rPr>
        <w:t>Donošenje Odluke o odobrenju zapošljavanja Magistra farmacije (m/ž) na određeno, na pola radnog vremena, umirovljenika, 1 izvršitelj</w:t>
      </w:r>
    </w:p>
    <w:p w14:paraId="2EF43FF8" w14:textId="77777777" w:rsidR="008D6409" w:rsidRPr="00764835" w:rsidRDefault="008D6409" w:rsidP="008D6409">
      <w:pPr>
        <w:pStyle w:val="Odlomakpopisa"/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64835"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Referent: Mirko </w:t>
      </w:r>
      <w:proofErr w:type="spellStart"/>
      <w:r w:rsidRPr="00764835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764835"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6B46DF36" w14:textId="77777777" w:rsidR="008D6409" w:rsidRPr="00764835" w:rsidRDefault="008D6409" w:rsidP="008D6409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64835">
        <w:rPr>
          <w:rFonts w:asciiTheme="minorHAnsi" w:hAnsiTheme="minorHAnsi" w:cstheme="minorHAnsi"/>
          <w:b/>
          <w:sz w:val="24"/>
          <w:szCs w:val="24"/>
        </w:rPr>
        <w:t xml:space="preserve">Donošenje </w:t>
      </w:r>
      <w:bookmarkStart w:id="2" w:name="_Hlk212020140"/>
      <w:r w:rsidRPr="00764835">
        <w:rPr>
          <w:rFonts w:asciiTheme="minorHAnsi" w:hAnsiTheme="minorHAnsi" w:cstheme="minorHAnsi"/>
          <w:b/>
          <w:sz w:val="24"/>
          <w:szCs w:val="24"/>
        </w:rPr>
        <w:t>Odluke o imenovanju Povjerenstva za provedbu javnog natječaja – specijalizacija magistara farmacije (m/ž), 1 izvršitelj</w:t>
      </w:r>
      <w:bookmarkEnd w:id="2"/>
    </w:p>
    <w:p w14:paraId="18EE1DD2" w14:textId="77777777" w:rsidR="008D6409" w:rsidRPr="00764835" w:rsidRDefault="008D6409" w:rsidP="008D6409">
      <w:pPr>
        <w:pStyle w:val="Odlomakpopisa"/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64835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764835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764835"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01FAB6DE" w14:textId="77777777" w:rsidR="008D6409" w:rsidRPr="00764835" w:rsidRDefault="008D6409" w:rsidP="008D6409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64835">
        <w:rPr>
          <w:rFonts w:asciiTheme="minorHAnsi" w:hAnsiTheme="minorHAnsi" w:cstheme="minorHAnsi"/>
          <w:b/>
          <w:sz w:val="24"/>
          <w:szCs w:val="24"/>
        </w:rPr>
        <w:t xml:space="preserve">Donošenje Odluke o potpisivanju Sporazuma o provedbi projekta "Dom zdravlja i ljekarna u  </w:t>
      </w:r>
      <w:proofErr w:type="spellStart"/>
      <w:r w:rsidRPr="00764835">
        <w:rPr>
          <w:rFonts w:asciiTheme="minorHAnsi" w:hAnsiTheme="minorHAnsi" w:cstheme="minorHAnsi"/>
          <w:b/>
          <w:sz w:val="24"/>
          <w:szCs w:val="24"/>
        </w:rPr>
        <w:t>Ljubešćici</w:t>
      </w:r>
      <w:proofErr w:type="spellEnd"/>
      <w:r w:rsidRPr="00764835">
        <w:rPr>
          <w:rFonts w:asciiTheme="minorHAnsi" w:hAnsiTheme="minorHAnsi" w:cstheme="minorHAnsi"/>
          <w:b/>
          <w:sz w:val="24"/>
          <w:szCs w:val="24"/>
        </w:rPr>
        <w:t>"</w:t>
      </w:r>
    </w:p>
    <w:p w14:paraId="0A461142" w14:textId="77777777" w:rsidR="008D6409" w:rsidRPr="00764835" w:rsidRDefault="008D6409" w:rsidP="008D6409">
      <w:pPr>
        <w:pStyle w:val="Odlomakpopisa"/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764835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764835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764835"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7A2F5701" w14:textId="1794C529" w:rsidR="00522A98" w:rsidRPr="004D6878" w:rsidRDefault="00F92D1A" w:rsidP="004D6878">
      <w:pPr>
        <w:spacing w:before="120" w:after="120" w:line="240" w:lineRule="auto"/>
        <w:ind w:left="360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Predloženi dnevni red je prihvaćen jednoglasno.</w:t>
      </w:r>
    </w:p>
    <w:p w14:paraId="2796B0D6" w14:textId="54BEEDE9" w:rsidR="00483E9F" w:rsidRPr="00522A98" w:rsidRDefault="00131DED" w:rsidP="00363F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B71A2" w:rsidRPr="00522A98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1AD0B4D7" w14:textId="222D96AB" w:rsidR="00FF0A3D" w:rsidRPr="00960619" w:rsidRDefault="00FF0A3D" w:rsidP="00764835">
      <w:pPr>
        <w:suppressAutoHyphens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60619">
        <w:rPr>
          <w:rFonts w:asciiTheme="minorHAnsi" w:hAnsiTheme="minorHAnsi" w:cstheme="minorHAnsi"/>
          <w:b/>
          <w:bCs/>
          <w:sz w:val="24"/>
          <w:szCs w:val="24"/>
        </w:rPr>
        <w:t>Verifikacija Zapisnika sa 5</w:t>
      </w:r>
      <w:r w:rsidR="008D6409" w:rsidRPr="00960619"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Pr="00960619">
        <w:rPr>
          <w:rFonts w:asciiTheme="minorHAnsi" w:hAnsiTheme="minorHAnsi" w:cstheme="minorHAnsi"/>
          <w:b/>
          <w:bCs/>
          <w:sz w:val="24"/>
          <w:szCs w:val="24"/>
        </w:rPr>
        <w:t xml:space="preserve">. sjednice Upravnog vijeća od </w:t>
      </w:r>
      <w:r w:rsidR="008D6409" w:rsidRPr="00960619">
        <w:rPr>
          <w:rFonts w:asciiTheme="minorHAnsi" w:hAnsiTheme="minorHAnsi" w:cstheme="minorHAnsi"/>
          <w:b/>
          <w:bCs/>
          <w:sz w:val="24"/>
          <w:szCs w:val="24"/>
        </w:rPr>
        <w:t>25. rujna</w:t>
      </w:r>
      <w:r w:rsidRPr="00960619">
        <w:rPr>
          <w:rFonts w:asciiTheme="minorHAnsi" w:hAnsiTheme="minorHAnsi" w:cstheme="minorHAnsi"/>
          <w:b/>
          <w:bCs/>
          <w:sz w:val="24"/>
          <w:szCs w:val="24"/>
        </w:rPr>
        <w:t xml:space="preserve"> 2025. godine</w:t>
      </w:r>
    </w:p>
    <w:p w14:paraId="134FC1D6" w14:textId="515FF8E7" w:rsidR="006D2F7F" w:rsidRPr="00522A98" w:rsidRDefault="00FF0A3D" w:rsidP="00764835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 xml:space="preserve">Referent: Andreja </w:t>
      </w:r>
      <w:proofErr w:type="spellStart"/>
      <w:r w:rsidRPr="00522A98">
        <w:rPr>
          <w:rFonts w:asciiTheme="minorHAnsi" w:hAnsiTheme="minorHAnsi" w:cstheme="minorHAnsi"/>
          <w:sz w:val="24"/>
          <w:szCs w:val="24"/>
        </w:rPr>
        <w:t>Tomašek</w:t>
      </w:r>
      <w:proofErr w:type="spellEnd"/>
      <w:r w:rsidRPr="00522A98">
        <w:rPr>
          <w:rFonts w:asciiTheme="minorHAnsi" w:hAnsiTheme="minorHAnsi" w:cstheme="minorHAnsi"/>
          <w:sz w:val="24"/>
          <w:szCs w:val="24"/>
        </w:rPr>
        <w:t>, predsjednica;</w:t>
      </w:r>
    </w:p>
    <w:p w14:paraId="7EF8D547" w14:textId="77777777" w:rsidR="00FF0A3D" w:rsidRPr="00522A98" w:rsidRDefault="00FF0A3D" w:rsidP="00FF0A3D">
      <w:pPr>
        <w:spacing w:before="120" w:after="120" w:line="240" w:lineRule="auto"/>
        <w:ind w:firstLine="426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</w:r>
      <w:r w:rsidRPr="00522A98">
        <w:rPr>
          <w:rFonts w:asciiTheme="minorHAnsi" w:hAnsiTheme="minorHAnsi" w:cstheme="minorHAnsi"/>
          <w:sz w:val="24"/>
          <w:szCs w:val="24"/>
        </w:rPr>
        <w:t xml:space="preserve">Predsjednica poziva članove da iznesu primjedbe. </w:t>
      </w:r>
    </w:p>
    <w:p w14:paraId="2B1B0B37" w14:textId="1EAC3060" w:rsidR="00FF0A3D" w:rsidRPr="00522A98" w:rsidRDefault="00FF0A3D" w:rsidP="00FF0A3D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Predsjednica zatvara raspravu te otvara glas</w:t>
      </w:r>
      <w:r w:rsidR="00737CDC">
        <w:rPr>
          <w:rFonts w:asciiTheme="minorHAnsi" w:hAnsiTheme="minorHAnsi" w:cstheme="minorHAnsi"/>
          <w:sz w:val="24"/>
          <w:szCs w:val="24"/>
        </w:rPr>
        <w:t>ova</w:t>
      </w:r>
      <w:r w:rsidRPr="00522A98">
        <w:rPr>
          <w:rFonts w:asciiTheme="minorHAnsi" w:hAnsiTheme="minorHAnsi" w:cstheme="minorHAnsi"/>
          <w:sz w:val="24"/>
          <w:szCs w:val="24"/>
        </w:rPr>
        <w:t>nje.</w:t>
      </w:r>
    </w:p>
    <w:p w14:paraId="2F14EDB7" w14:textId="77C1E789" w:rsidR="00522A98" w:rsidRPr="00522A98" w:rsidRDefault="00FF0A3D" w:rsidP="00522A98">
      <w:pPr>
        <w:spacing w:before="120" w:after="12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Zapisnik sa 5</w:t>
      </w:r>
      <w:r w:rsidR="00737CDC">
        <w:rPr>
          <w:rFonts w:asciiTheme="minorHAnsi" w:hAnsiTheme="minorHAnsi" w:cstheme="minorHAnsi"/>
          <w:sz w:val="24"/>
          <w:szCs w:val="24"/>
        </w:rPr>
        <w:t>7</w:t>
      </w:r>
      <w:r w:rsidRPr="00522A98">
        <w:rPr>
          <w:rFonts w:asciiTheme="minorHAnsi" w:hAnsiTheme="minorHAnsi" w:cstheme="minorHAnsi"/>
          <w:sz w:val="24"/>
          <w:szCs w:val="24"/>
        </w:rPr>
        <w:t>. sjednice je verificiran jednoglasno</w:t>
      </w:r>
      <w:r w:rsidR="00522A98">
        <w:rPr>
          <w:rFonts w:asciiTheme="minorHAnsi" w:hAnsiTheme="minorHAnsi" w:cstheme="minorHAnsi"/>
          <w:sz w:val="24"/>
          <w:szCs w:val="24"/>
        </w:rPr>
        <w:t>.</w:t>
      </w:r>
    </w:p>
    <w:p w14:paraId="2EBD41F3" w14:textId="31BA27AC" w:rsidR="00FF0A3D" w:rsidRPr="00522A98" w:rsidRDefault="00FF0A3D" w:rsidP="00FF0A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522A98" w:rsidRPr="00522A98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A1D56CE" w14:textId="413CC637" w:rsidR="00EE1E56" w:rsidRPr="00960619" w:rsidRDefault="00EE1E56" w:rsidP="00764835">
      <w:pPr>
        <w:suppressAutoHyphens w:val="0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60619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od 01. siječnja 2025. godine do </w:t>
      </w:r>
      <w:r w:rsidR="00F80AC5" w:rsidRPr="00960619">
        <w:rPr>
          <w:rFonts w:asciiTheme="minorHAnsi" w:hAnsiTheme="minorHAnsi" w:cstheme="minorHAnsi"/>
          <w:b/>
          <w:bCs/>
        </w:rPr>
        <w:t xml:space="preserve">31. kolovoza </w:t>
      </w:r>
      <w:r w:rsidRPr="00960619">
        <w:rPr>
          <w:rFonts w:asciiTheme="minorHAnsi" w:hAnsiTheme="minorHAnsi" w:cstheme="minorHAnsi"/>
          <w:b/>
          <w:sz w:val="24"/>
          <w:szCs w:val="24"/>
        </w:rPr>
        <w:t>2025. godine</w:t>
      </w:r>
    </w:p>
    <w:p w14:paraId="2297E0A6" w14:textId="77777777" w:rsidR="00EE1E56" w:rsidRPr="00960619" w:rsidRDefault="00EE1E56" w:rsidP="00764835">
      <w:pPr>
        <w:spacing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960619">
        <w:rPr>
          <w:rFonts w:asciiTheme="minorHAnsi" w:hAnsiTheme="minorHAnsi" w:cstheme="minorHAnsi"/>
          <w:sz w:val="24"/>
          <w:szCs w:val="24"/>
        </w:rPr>
        <w:t>Referent: Vlasta Tuđa, voditeljica računovodstva,</w:t>
      </w:r>
    </w:p>
    <w:p w14:paraId="2C5E713D" w14:textId="3DB80BDD" w:rsidR="006D2F7F" w:rsidRPr="00522A98" w:rsidRDefault="006D2F7F" w:rsidP="00522A9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Predsjednica daje riječ </w:t>
      </w:r>
      <w:r w:rsidR="00522A98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gđi Vlasti Tuđi</w:t>
      </w:r>
      <w:r w:rsidR="00FF0A3D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koj</w:t>
      </w:r>
      <w:r w:rsidR="00522A98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a</w:t>
      </w:r>
      <w:r w:rsidR="00FF0A3D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će referirati </w:t>
      </w:r>
      <w:proofErr w:type="spellStart"/>
      <w:r w:rsidR="00FF0A3D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toč</w:t>
      </w:r>
      <w:proofErr w:type="spellEnd"/>
      <w:r w:rsidR="00FF0A3D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522A98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2</w:t>
      </w:r>
      <w:r w:rsidR="00FF0A3D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. dnevnog reda</w:t>
      </w: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. </w:t>
      </w:r>
    </w:p>
    <w:p w14:paraId="0CAC4F1E" w14:textId="77777777" w:rsidR="00737CDC" w:rsidRPr="00737CDC" w:rsidRDefault="00737CDC" w:rsidP="00737CDC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737CDC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Financijsko izvješće Ljekarne Varaždinske županije za razdoblje 01.01. – 31.08.2025.  godine sastavljeno je prema odredbama Zakona o računovodstvu  i primjenom Hrvatskih standarda financijskog izvještavanja.</w:t>
      </w:r>
    </w:p>
    <w:p w14:paraId="4963E41A" w14:textId="77777777" w:rsidR="00737CDC" w:rsidRPr="00737CDC" w:rsidRDefault="00737CDC" w:rsidP="00737CDC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737CDC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Iz dostavljenih podataka vidljivo je da su ostvareni: </w:t>
      </w:r>
    </w:p>
    <w:p w14:paraId="183287C0" w14:textId="6BB48DD8" w:rsidR="00737CDC" w:rsidRPr="00737CDC" w:rsidRDefault="00737CDC" w:rsidP="004D6878">
      <w:pPr>
        <w:suppressAutoHyphens w:val="0"/>
        <w:spacing w:before="120" w:after="120" w:line="240" w:lineRule="auto"/>
        <w:ind w:firstLine="1134"/>
        <w:contextualSpacing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737CDC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•</w:t>
      </w:r>
      <w:r w:rsidRPr="00737CDC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  <w:t xml:space="preserve">Ukupni prihodi                         </w:t>
      </w:r>
      <w:r w:rsidR="00764835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</w:r>
      <w:r w:rsidR="00764835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</w:r>
      <w:r w:rsidRPr="00737CDC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15.325.442,51 €</w:t>
      </w:r>
    </w:p>
    <w:p w14:paraId="658E7D1B" w14:textId="40AA98CB" w:rsidR="00737CDC" w:rsidRPr="00737CDC" w:rsidRDefault="00737CDC" w:rsidP="004D6878">
      <w:pPr>
        <w:suppressAutoHyphens w:val="0"/>
        <w:spacing w:before="120" w:after="120" w:line="240" w:lineRule="auto"/>
        <w:ind w:firstLine="1134"/>
        <w:contextualSpacing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737CDC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•</w:t>
      </w:r>
      <w:r w:rsidRPr="00737CDC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  <w:t xml:space="preserve">Ukupni rashodi                         </w:t>
      </w:r>
      <w:r w:rsidR="00764835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</w:r>
      <w:r w:rsidR="00764835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</w:r>
      <w:r w:rsidRPr="00737CDC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14.574.997,18 €</w:t>
      </w:r>
    </w:p>
    <w:p w14:paraId="277DE4CD" w14:textId="4925BB67" w:rsidR="00737CDC" w:rsidRPr="00737CDC" w:rsidRDefault="00737CDC" w:rsidP="004D6878">
      <w:pPr>
        <w:suppressAutoHyphens w:val="0"/>
        <w:spacing w:before="120" w:after="120" w:line="240" w:lineRule="auto"/>
        <w:ind w:firstLine="1134"/>
        <w:contextualSpacing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737CDC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•</w:t>
      </w:r>
      <w:r w:rsidRPr="00737CDC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  <w:t xml:space="preserve">Višak prihoda nad rashodima        </w:t>
      </w:r>
      <w:r w:rsidR="00764835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ab/>
      </w:r>
      <w:r w:rsidRPr="00737CDC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750.445,33 €</w:t>
      </w:r>
    </w:p>
    <w:p w14:paraId="23BF5D79" w14:textId="07B7115C" w:rsidR="00737CDC" w:rsidRPr="00737CDC" w:rsidRDefault="00737CDC" w:rsidP="00737CDC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737CDC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U usporedbi s istim razdobljem prethodne godine, ukupni prihodi veći su za 39,38% dok su ukupni rashodi veći za 37,43 %. Kod tumačenja ovih indeksa treba uzeti u obzir da u promatranom razdoblju posluje ukupno 19 ljekarničkih jedinica, dok ih je u istom razdoblju prošle godine bilo 16. Realna stopa rasta prihoda u 2025.g.  je 9,5% u  odnosu na prethodnu godinu.</w:t>
      </w:r>
    </w:p>
    <w:p w14:paraId="46E02297" w14:textId="1521B2D1" w:rsidR="00737CDC" w:rsidRPr="00737CDC" w:rsidRDefault="00737CDC" w:rsidP="00737CDC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737CDC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lastRenderedPageBreak/>
        <w:t xml:space="preserve">Na ljekarničkim jedinicama Martijanec, Sveti Ilija, Završje, Beletinec, </w:t>
      </w:r>
      <w:proofErr w:type="spellStart"/>
      <w:r w:rsidRPr="00737CDC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Podrute</w:t>
      </w:r>
      <w:proofErr w:type="spellEnd"/>
      <w:r w:rsidRPr="00737CDC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, Bednja, </w:t>
      </w:r>
      <w:proofErr w:type="spellStart"/>
      <w:r w:rsidRPr="00737CDC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Koblenzova</w:t>
      </w:r>
      <w:proofErr w:type="spellEnd"/>
      <w:r w:rsidRPr="00737CDC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i Mali Bukovec prisutan je trend pada prometa i to u rasponu od 2% do 32% u odnosu na 2024.g. Naime, zbog manjka farmaceuta navedene ljekarne ne rade po redovnom radnom vremenu već skraćeno ili u jednoj smjeni.</w:t>
      </w:r>
    </w:p>
    <w:p w14:paraId="218DB840" w14:textId="48D5BED6" w:rsidR="00EE1E56" w:rsidRDefault="00737CDC" w:rsidP="00737CDC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737CDC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Na kraju promatranog razdoblja broj zaposlenih je bio 86, dok ih je u prethodnoj godini bilo 79.</w:t>
      </w:r>
    </w:p>
    <w:p w14:paraId="60038D0E" w14:textId="1C73CD0A" w:rsidR="006D2F7F" w:rsidRDefault="006D2F7F" w:rsidP="00522A98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Predsjednica se zahvaljuje i otvara raspravu. </w:t>
      </w:r>
    </w:p>
    <w:p w14:paraId="1A25AD5A" w14:textId="41EACFD2" w:rsidR="00737CDC" w:rsidRDefault="00737CDC" w:rsidP="00737CDC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Maja </w:t>
      </w:r>
      <w:proofErr w:type="spellStart"/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Jagec</w:t>
      </w:r>
      <w:proofErr w:type="spellEnd"/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postavlja pitanje koliko će utjecati zatvaranje ljekarni na prihode.</w:t>
      </w:r>
    </w:p>
    <w:p w14:paraId="1B44F7A3" w14:textId="1CF7C88F" w:rsidR="00737CDC" w:rsidRDefault="00737CDC" w:rsidP="00737CDC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Ravnatelj odgovara kako su sljedeće točke dnevnog reda upravo radi toga.</w:t>
      </w:r>
    </w:p>
    <w:p w14:paraId="703502E2" w14:textId="41B1DF66" w:rsidR="00737CDC" w:rsidRDefault="00737CDC" w:rsidP="00737CDC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Draženka Vincek </w:t>
      </w:r>
      <w:proofErr w:type="spellStart"/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napominje kako se rast smanjuje na što ravnatelj odgovara kako rast prihoda se smanjuje dok se rast dobiti povećava, s obzirom da ne dajemo 10 plaća za magistre farmacije.</w:t>
      </w:r>
    </w:p>
    <w:p w14:paraId="6B25B82F" w14:textId="6B00871F" w:rsidR="00737CDC" w:rsidRDefault="00737CDC" w:rsidP="00737CDC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Vlasta Tuđa navodi kako računa realni rast s obzirom na povećavanje broja ljekarni s 16 na 19, koji iznosi 9,5 % za prvih 9 mjeseci.</w:t>
      </w:r>
    </w:p>
    <w:p w14:paraId="2A07516F" w14:textId="73B1451E" w:rsidR="00737CDC" w:rsidRPr="00522A98" w:rsidRDefault="00737CDC" w:rsidP="00737CDC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Draženka Vincek </w:t>
      </w:r>
      <w:proofErr w:type="spellStart"/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Mišak</w:t>
      </w:r>
      <w:proofErr w:type="spellEnd"/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navodi kako pacijenti odlaze u privatne ljekarne zbog zatvaranja naših ljekarni.</w:t>
      </w:r>
    </w:p>
    <w:p w14:paraId="03474B79" w14:textId="77777777" w:rsidR="006D2F7F" w:rsidRPr="00522A98" w:rsidRDefault="006D2F7F" w:rsidP="00FF0A3D">
      <w:pPr>
        <w:suppressAutoHyphens w:val="0"/>
        <w:spacing w:after="16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zatvara raspravu te otvara glasanje.</w:t>
      </w:r>
    </w:p>
    <w:p w14:paraId="4903B676" w14:textId="2CAA2D33" w:rsidR="00737CDC" w:rsidRPr="00522A98" w:rsidRDefault="006D2F7F" w:rsidP="004D6878">
      <w:pPr>
        <w:suppressAutoHyphens w:val="0"/>
        <w:spacing w:after="16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Upravno vijeće jednoglasno donosi Odluku o prihvaćanju Financijskog izvješća o poslovanju Ljekarne Varaždinske županije za razdoblje od 1. siječnja 2025. godine do </w:t>
      </w:r>
      <w:r w:rsidR="00FF0A3D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3</w:t>
      </w:r>
      <w:r w:rsid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1</w:t>
      </w:r>
      <w:r w:rsidR="00FF0A3D"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. </w:t>
      </w:r>
      <w:r w:rsidR="00737CDC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kolovoza</w:t>
      </w: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2025. godine.</w:t>
      </w:r>
    </w:p>
    <w:p w14:paraId="5ECC49AC" w14:textId="568E461F" w:rsidR="00131DED" w:rsidRPr="00522A98" w:rsidRDefault="00131DED" w:rsidP="00AB0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22A98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522A98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522A98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587C8F1" w14:textId="3BA843C6" w:rsidR="00737CDC" w:rsidRPr="00960619" w:rsidRDefault="00737CDC" w:rsidP="00764835">
      <w:pPr>
        <w:spacing w:after="0"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960619">
        <w:rPr>
          <w:rFonts w:asciiTheme="minorHAnsi" w:hAnsiTheme="minorHAnsi" w:cstheme="minorHAnsi"/>
          <w:b/>
          <w:sz w:val="24"/>
          <w:szCs w:val="24"/>
        </w:rPr>
        <w:t>Donošenje Odluke o vraćanju Ljekarne „Gradečak“ Jalžabet, u sustav Ljekarne Varaždinske županije</w:t>
      </w:r>
    </w:p>
    <w:p w14:paraId="6534798D" w14:textId="77777777" w:rsidR="00737CDC" w:rsidRPr="00960619" w:rsidRDefault="00737CDC" w:rsidP="00764835">
      <w:pPr>
        <w:spacing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960619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960619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960619"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1A269F88" w14:textId="2DF81A37" w:rsidR="00770FC8" w:rsidRPr="00522A98" w:rsidRDefault="00770FC8" w:rsidP="00770FC8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 w:rsidRPr="00522A98">
        <w:rPr>
          <w:rFonts w:asciiTheme="minorHAnsi" w:hAnsiTheme="minorHAnsi" w:cstheme="minorHAnsi"/>
          <w:color w:val="auto"/>
        </w:rPr>
        <w:t>Predsjednica</w:t>
      </w:r>
      <w:proofErr w:type="spellEnd"/>
      <w:r w:rsidRPr="00522A9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522A98">
        <w:rPr>
          <w:rFonts w:asciiTheme="minorHAnsi" w:hAnsiTheme="minorHAnsi" w:cstheme="minorHAnsi"/>
          <w:color w:val="auto"/>
        </w:rPr>
        <w:t>daje</w:t>
      </w:r>
      <w:proofErr w:type="spellEnd"/>
      <w:r w:rsidRPr="00522A9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522A98">
        <w:rPr>
          <w:rFonts w:asciiTheme="minorHAnsi" w:hAnsiTheme="minorHAnsi" w:cstheme="minorHAnsi"/>
          <w:color w:val="auto"/>
        </w:rPr>
        <w:t>riječ</w:t>
      </w:r>
      <w:proofErr w:type="spellEnd"/>
      <w:r w:rsidRPr="00522A9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737CDC" w:rsidRPr="00737CDC">
        <w:rPr>
          <w:rFonts w:asciiTheme="minorHAnsi" w:hAnsiTheme="minorHAnsi" w:cstheme="minorHAnsi"/>
          <w:bCs/>
        </w:rPr>
        <w:t>ravnatelj</w:t>
      </w:r>
      <w:r w:rsidR="00737CDC">
        <w:rPr>
          <w:rFonts w:asciiTheme="minorHAnsi" w:hAnsiTheme="minorHAnsi" w:cstheme="minorHAnsi"/>
          <w:bCs/>
        </w:rPr>
        <w:t>u</w:t>
      </w:r>
      <w:proofErr w:type="spellEnd"/>
      <w:r w:rsidR="00737CDC" w:rsidRPr="00737CDC">
        <w:rPr>
          <w:rFonts w:asciiTheme="minorHAnsi" w:hAnsiTheme="minorHAnsi" w:cstheme="minorHAnsi"/>
          <w:bCs/>
        </w:rPr>
        <w:t xml:space="preserve"> Mirk</w:t>
      </w:r>
      <w:r w:rsidR="00737CDC">
        <w:rPr>
          <w:rFonts w:asciiTheme="minorHAnsi" w:hAnsiTheme="minorHAnsi" w:cstheme="minorHAnsi"/>
          <w:bCs/>
        </w:rPr>
        <w:t>u</w:t>
      </w:r>
      <w:r w:rsidR="00737CDC" w:rsidRPr="00737CDC">
        <w:rPr>
          <w:rFonts w:asciiTheme="minorHAnsi" w:hAnsiTheme="minorHAnsi" w:cstheme="minorHAnsi"/>
          <w:bCs/>
        </w:rPr>
        <w:t xml:space="preserve"> </w:t>
      </w:r>
      <w:proofErr w:type="spellStart"/>
      <w:r w:rsidR="00737CDC" w:rsidRPr="00737CDC">
        <w:rPr>
          <w:rFonts w:asciiTheme="minorHAnsi" w:hAnsiTheme="minorHAnsi" w:cstheme="minorHAnsi"/>
          <w:bCs/>
        </w:rPr>
        <w:t>Magić</w:t>
      </w:r>
      <w:r w:rsidR="00737CDC">
        <w:rPr>
          <w:rFonts w:asciiTheme="minorHAnsi" w:hAnsiTheme="minorHAnsi" w:cstheme="minorHAnsi"/>
          <w:bCs/>
        </w:rPr>
        <w:t>u</w:t>
      </w:r>
      <w:proofErr w:type="spellEnd"/>
      <w:r w:rsidRPr="00522A98">
        <w:rPr>
          <w:rFonts w:asciiTheme="minorHAnsi" w:hAnsiTheme="minorHAnsi" w:cstheme="minorHAnsi"/>
          <w:color w:val="auto"/>
        </w:rPr>
        <w:t>.</w:t>
      </w:r>
    </w:p>
    <w:p w14:paraId="128EB6D4" w14:textId="77777777" w:rsidR="00960619" w:rsidRPr="008A7355" w:rsidRDefault="00960619" w:rsidP="00960619">
      <w:pPr>
        <w:suppressAutoHyphens w:val="0"/>
        <w:spacing w:after="0" w:line="240" w:lineRule="auto"/>
        <w:ind w:firstLine="708"/>
        <w:jc w:val="both"/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Gđa Jadranka Gradečak</w:t>
      </w:r>
      <w:r w:rsidRPr="008A7355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, </w:t>
      </w:r>
      <w:proofErr w:type="spellStart"/>
      <w:r w:rsidRPr="008A7355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mag.pharm</w:t>
      </w:r>
      <w:proofErr w:type="spellEnd"/>
      <w:r w:rsidRPr="008A7355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., kao zakupnica, sklopila je dana </w:t>
      </w:r>
      <w:r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14. studenoga 2024</w:t>
      </w:r>
      <w:r w:rsidRPr="008A7355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. godine s Ljekarnom Varaždinske županije, kao zakupodavcem, Ugovor o zakupu poslovnog prostora</w:t>
      </w:r>
      <w:r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</w:t>
      </w:r>
      <w:r w:rsidRPr="008A7355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za obavljanje ljekarničke djelatnosti na adresi </w:t>
      </w:r>
      <w:r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Trg Braće Radić 6, 42203 Jalžabet</w:t>
      </w:r>
      <w:r w:rsidRPr="008A7355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.</w:t>
      </w:r>
      <w:r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Ista je dana 22. rujna 2025. godine obavijestila Zakupodavca da će od 01. siječnja 2026. godine koristiti starosnu mirovinu.</w:t>
      </w:r>
    </w:p>
    <w:p w14:paraId="0808A482" w14:textId="77777777" w:rsidR="00960619" w:rsidRPr="008A7355" w:rsidRDefault="00960619" w:rsidP="00960619">
      <w:pPr>
        <w:suppressAutoHyphens w:val="0"/>
        <w:spacing w:after="0" w:line="240" w:lineRule="auto"/>
        <w:ind w:firstLine="708"/>
        <w:jc w:val="both"/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</w:pPr>
      <w:r w:rsidRPr="008A7355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Sukladno odredbi čl. 262. st. 4. </w:t>
      </w:r>
      <w:r w:rsidRPr="008A7355">
        <w:rPr>
          <w:rStyle w:val="row-header-quote-text"/>
          <w:sz w:val="24"/>
          <w:szCs w:val="24"/>
        </w:rPr>
        <w:t>Zakona o zdravstvenoj zaštiti (</w:t>
      </w:r>
      <w:r>
        <w:rPr>
          <w:rStyle w:val="row-header-quote-text"/>
          <w:sz w:val="24"/>
          <w:szCs w:val="24"/>
        </w:rPr>
        <w:t xml:space="preserve">NN, br. </w:t>
      </w:r>
      <w:r w:rsidRPr="008A7355">
        <w:rPr>
          <w:rStyle w:val="row-header-quote-text"/>
          <w:sz w:val="24"/>
          <w:szCs w:val="24"/>
        </w:rPr>
        <w:t>100/18, 125/19, 133/20, 147/20, 136/21, 119/22, 156/22, 33/23</w:t>
      </w:r>
      <w:r>
        <w:rPr>
          <w:rStyle w:val="row-header-quote-text"/>
          <w:sz w:val="24"/>
          <w:szCs w:val="24"/>
        </w:rPr>
        <w:t xml:space="preserve">, </w:t>
      </w:r>
      <w:r w:rsidRPr="00014ABC">
        <w:rPr>
          <w:rStyle w:val="row-header-quote-text"/>
          <w:sz w:val="24"/>
          <w:szCs w:val="24"/>
        </w:rPr>
        <w:t>36/24, 102/25</w:t>
      </w:r>
      <w:r w:rsidRPr="008A7355">
        <w:rPr>
          <w:rStyle w:val="row-header-quote-text"/>
          <w:sz w:val="24"/>
          <w:szCs w:val="24"/>
        </w:rPr>
        <w:t>)</w:t>
      </w:r>
      <w:r w:rsidRPr="008A7355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Ljekarna Varaždinske županije uputiti će Ministarstvu zdravstva zahtjev za izdavanje rješenja kojim će se Ljekarni Varaždinske županije odobriti nastavak obavljanja ljekarničke djelatnosti  na adresi </w:t>
      </w:r>
      <w:r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Trg Braće Radić 6, 42203 Jalžabet</w:t>
      </w:r>
      <w:r w:rsidRPr="008A7355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, s danom </w:t>
      </w:r>
      <w:r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1</w:t>
      </w:r>
      <w:r w:rsidRPr="008A7355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. </w:t>
      </w:r>
      <w:r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siječ</w:t>
      </w:r>
      <w:r w:rsidRPr="008A7355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nja 202</w:t>
      </w:r>
      <w:r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6</w:t>
      </w:r>
      <w:r w:rsidRPr="008A7355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. godine.</w:t>
      </w:r>
    </w:p>
    <w:p w14:paraId="4E9BB943" w14:textId="77777777" w:rsidR="00960619" w:rsidRPr="008A7355" w:rsidRDefault="00960619" w:rsidP="00960619">
      <w:pPr>
        <w:suppressAutoHyphens w:val="0"/>
        <w:spacing w:after="0" w:line="240" w:lineRule="auto"/>
        <w:ind w:firstLine="708"/>
        <w:jc w:val="both"/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</w:pPr>
      <w:r w:rsidRPr="008A7355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Radnici</w:t>
      </w:r>
      <w:r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(m/ž), ukoliko prihvate novi ugovor o radu na neodređeno,</w:t>
      </w:r>
      <w:r w:rsidRPr="008A7355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se preuzimaju na temelju odredbe članka 262. stavka 5. zakona o zdravstvenoj zaštiti</w:t>
      </w:r>
      <w:r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, pod uvjetom zaštite interesa Ljekarne </w:t>
      </w:r>
      <w:r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lastRenderedPageBreak/>
        <w:t>Varaždinske županije i potrebe za nastavkom djelatnosti primarne zdravstvene zaštite u budućoj „Ljekarni Jalžabet“.</w:t>
      </w:r>
    </w:p>
    <w:p w14:paraId="65871065" w14:textId="77777777" w:rsidR="00960619" w:rsidRDefault="00EE1E56" w:rsidP="00EE1E56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se zahvaljuje i otvara raspravu.</w:t>
      </w:r>
      <w:r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698843E1" w14:textId="7890C94A" w:rsidR="00770FC8" w:rsidRPr="00EE1E56" w:rsidRDefault="00EE1E56" w:rsidP="00EE1E56">
      <w:pPr>
        <w:suppressAutoHyphens w:val="0"/>
        <w:spacing w:before="120" w:after="120" w:line="240" w:lineRule="auto"/>
        <w:ind w:firstLine="708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522A98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Predsjednica zatvara raspravu te otvara glasanje.</w:t>
      </w:r>
    </w:p>
    <w:p w14:paraId="78B5B5FE" w14:textId="5C6F15F5" w:rsidR="00960619" w:rsidRDefault="00770FC8" w:rsidP="004D6878">
      <w:pPr>
        <w:pStyle w:val="Standard"/>
        <w:ind w:firstLine="708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 w:rsidRPr="00522A98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color w:val="auto"/>
        </w:rPr>
        <w:t>vijeće</w:t>
      </w:r>
      <w:proofErr w:type="spellEnd"/>
      <w:r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color w:val="auto"/>
        </w:rPr>
        <w:t>donosi</w:t>
      </w:r>
      <w:proofErr w:type="spellEnd"/>
      <w:r w:rsidRPr="00522A9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EE1E56" w:rsidRPr="00EE1E56">
        <w:rPr>
          <w:rFonts w:asciiTheme="minorHAnsi" w:eastAsia="Arial" w:hAnsiTheme="minorHAnsi" w:cstheme="minorHAnsi"/>
          <w:color w:val="auto"/>
        </w:rPr>
        <w:t>Odluk</w:t>
      </w:r>
      <w:r w:rsidR="00EE1E56">
        <w:rPr>
          <w:rFonts w:asciiTheme="minorHAnsi" w:eastAsia="Arial" w:hAnsiTheme="minorHAnsi" w:cstheme="minorHAnsi"/>
          <w:color w:val="auto"/>
        </w:rPr>
        <w:t>u</w:t>
      </w:r>
      <w:proofErr w:type="spellEnd"/>
      <w:r w:rsidR="00EE1E56" w:rsidRPr="00EE1E56">
        <w:rPr>
          <w:rFonts w:asciiTheme="minorHAnsi" w:eastAsia="Arial" w:hAnsiTheme="minorHAnsi" w:cstheme="minorHAnsi"/>
          <w:color w:val="auto"/>
        </w:rPr>
        <w:t xml:space="preserve"> </w:t>
      </w:r>
      <w:r w:rsidR="00960619" w:rsidRPr="00960619">
        <w:rPr>
          <w:rFonts w:asciiTheme="minorHAnsi" w:eastAsia="Arial" w:hAnsiTheme="minorHAnsi" w:cstheme="minorHAnsi"/>
          <w:color w:val="auto"/>
        </w:rPr>
        <w:t xml:space="preserve">o </w:t>
      </w:r>
      <w:proofErr w:type="spellStart"/>
      <w:r w:rsidR="00960619" w:rsidRPr="00960619">
        <w:rPr>
          <w:rFonts w:asciiTheme="minorHAnsi" w:eastAsia="Arial" w:hAnsiTheme="minorHAnsi" w:cstheme="minorHAnsi"/>
          <w:color w:val="auto"/>
        </w:rPr>
        <w:t>vraćanju</w:t>
      </w:r>
      <w:proofErr w:type="spellEnd"/>
      <w:r w:rsidR="00960619" w:rsidRPr="00960619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960619" w:rsidRPr="00960619">
        <w:rPr>
          <w:rFonts w:asciiTheme="minorHAnsi" w:eastAsia="Arial" w:hAnsiTheme="minorHAnsi" w:cstheme="minorHAnsi"/>
          <w:color w:val="auto"/>
        </w:rPr>
        <w:t>Ljekarne</w:t>
      </w:r>
      <w:proofErr w:type="spellEnd"/>
      <w:r w:rsidR="00960619" w:rsidRPr="00960619">
        <w:rPr>
          <w:rFonts w:asciiTheme="minorHAnsi" w:eastAsia="Arial" w:hAnsiTheme="minorHAnsi" w:cstheme="minorHAnsi"/>
          <w:color w:val="auto"/>
        </w:rPr>
        <w:t xml:space="preserve"> „</w:t>
      </w:r>
      <w:proofErr w:type="spellStart"/>
      <w:proofErr w:type="gramStart"/>
      <w:r w:rsidR="00960619" w:rsidRPr="00960619">
        <w:rPr>
          <w:rFonts w:asciiTheme="minorHAnsi" w:eastAsia="Arial" w:hAnsiTheme="minorHAnsi" w:cstheme="minorHAnsi"/>
          <w:color w:val="auto"/>
        </w:rPr>
        <w:t>Gradečak</w:t>
      </w:r>
      <w:proofErr w:type="spellEnd"/>
      <w:r w:rsidR="00960619" w:rsidRPr="00960619">
        <w:rPr>
          <w:rFonts w:asciiTheme="minorHAnsi" w:eastAsia="Arial" w:hAnsiTheme="minorHAnsi" w:cstheme="minorHAnsi"/>
          <w:color w:val="auto"/>
        </w:rPr>
        <w:t xml:space="preserve">“ </w:t>
      </w:r>
      <w:proofErr w:type="spellStart"/>
      <w:r w:rsidR="00960619" w:rsidRPr="00960619">
        <w:rPr>
          <w:rFonts w:asciiTheme="minorHAnsi" w:eastAsia="Arial" w:hAnsiTheme="minorHAnsi" w:cstheme="minorHAnsi"/>
          <w:color w:val="auto"/>
        </w:rPr>
        <w:t>Jalžabet</w:t>
      </w:r>
      <w:proofErr w:type="spellEnd"/>
      <w:proofErr w:type="gramEnd"/>
      <w:r w:rsidR="00960619" w:rsidRPr="00960619">
        <w:rPr>
          <w:rFonts w:asciiTheme="minorHAnsi" w:eastAsia="Arial" w:hAnsiTheme="minorHAnsi" w:cstheme="minorHAnsi"/>
          <w:color w:val="auto"/>
        </w:rPr>
        <w:t xml:space="preserve">, u </w:t>
      </w:r>
      <w:proofErr w:type="spellStart"/>
      <w:r w:rsidR="00960619" w:rsidRPr="00960619">
        <w:rPr>
          <w:rFonts w:asciiTheme="minorHAnsi" w:eastAsia="Arial" w:hAnsiTheme="minorHAnsi" w:cstheme="minorHAnsi"/>
          <w:color w:val="auto"/>
        </w:rPr>
        <w:t>sustav</w:t>
      </w:r>
      <w:proofErr w:type="spellEnd"/>
      <w:r w:rsidR="00960619" w:rsidRPr="00960619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960619" w:rsidRPr="00960619">
        <w:rPr>
          <w:rFonts w:asciiTheme="minorHAnsi" w:eastAsia="Arial" w:hAnsiTheme="minorHAnsi" w:cstheme="minorHAnsi"/>
          <w:color w:val="auto"/>
        </w:rPr>
        <w:t>Ljekarne</w:t>
      </w:r>
      <w:proofErr w:type="spellEnd"/>
      <w:r w:rsidR="00960619" w:rsidRPr="00960619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960619" w:rsidRPr="00960619">
        <w:rPr>
          <w:rFonts w:asciiTheme="minorHAnsi" w:eastAsia="Arial" w:hAnsiTheme="minorHAnsi" w:cstheme="minorHAnsi"/>
          <w:color w:val="auto"/>
        </w:rPr>
        <w:t>Varaždinske</w:t>
      </w:r>
      <w:proofErr w:type="spellEnd"/>
      <w:r w:rsidR="00960619" w:rsidRPr="00960619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960619" w:rsidRPr="00960619">
        <w:rPr>
          <w:rFonts w:asciiTheme="minorHAnsi" w:eastAsia="Arial" w:hAnsiTheme="minorHAnsi" w:cstheme="minorHAnsi"/>
          <w:color w:val="auto"/>
        </w:rPr>
        <w:t>županije</w:t>
      </w:r>
      <w:proofErr w:type="spellEnd"/>
      <w:r w:rsidR="00EE1E56">
        <w:rPr>
          <w:rFonts w:asciiTheme="minorHAnsi" w:eastAsia="Arial" w:hAnsiTheme="minorHAnsi" w:cstheme="minorHAnsi"/>
          <w:color w:val="auto"/>
        </w:rPr>
        <w:t>.</w:t>
      </w:r>
    </w:p>
    <w:p w14:paraId="25B6159F" w14:textId="77777777" w:rsidR="00960619" w:rsidRPr="00390767" w:rsidRDefault="00960619" w:rsidP="009606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556846A8" w14:textId="77777777" w:rsidR="00960619" w:rsidRPr="001204D5" w:rsidRDefault="00960619" w:rsidP="00960619">
      <w:p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1204D5">
        <w:rPr>
          <w:rFonts w:asciiTheme="minorHAnsi" w:hAnsiTheme="minorHAnsi" w:cstheme="minorHAnsi"/>
          <w:b/>
          <w:sz w:val="24"/>
          <w:szCs w:val="24"/>
        </w:rPr>
        <w:t>Donošenje Odluke o odobrenju zapošljavanja 2 magistra farmacije (m/ž) na neodređeno</w:t>
      </w:r>
    </w:p>
    <w:p w14:paraId="1C6B8954" w14:textId="77777777" w:rsidR="00960619" w:rsidRPr="001204D5" w:rsidRDefault="00960619" w:rsidP="00960619">
      <w:pPr>
        <w:spacing w:after="0" w:line="36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1204D5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1204D5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1204D5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64801D60" w14:textId="77777777" w:rsidR="00960619" w:rsidRDefault="00960619" w:rsidP="00960619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ravnatelju</w:t>
      </w:r>
      <w:proofErr w:type="spellEnd"/>
      <w:r>
        <w:rPr>
          <w:rFonts w:asciiTheme="minorHAnsi" w:hAnsiTheme="minorHAnsi" w:cstheme="minorHAnsi"/>
          <w:color w:val="auto"/>
        </w:rPr>
        <w:t xml:space="preserve"> Mirku </w:t>
      </w:r>
      <w:proofErr w:type="spellStart"/>
      <w:r>
        <w:rPr>
          <w:rFonts w:asciiTheme="minorHAnsi" w:hAnsiTheme="minorHAnsi" w:cstheme="minorHAnsi"/>
          <w:color w:val="auto"/>
        </w:rPr>
        <w:t>Magiću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23C34350" w14:textId="0971B0AB" w:rsidR="00960619" w:rsidRPr="00390767" w:rsidRDefault="00960619" w:rsidP="00960619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Od </w:t>
      </w:r>
      <w:proofErr w:type="spellStart"/>
      <w:r>
        <w:rPr>
          <w:rFonts w:asciiTheme="minorHAnsi" w:hAnsiTheme="minorHAnsi" w:cstheme="minorHAnsi"/>
          <w:color w:val="auto"/>
        </w:rPr>
        <w:t>prije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tražimo</w:t>
      </w:r>
      <w:proofErr w:type="spellEnd"/>
      <w:r>
        <w:rPr>
          <w:rFonts w:asciiTheme="minorHAnsi" w:hAnsiTheme="minorHAnsi" w:cstheme="minorHAnsi"/>
          <w:color w:val="auto"/>
        </w:rPr>
        <w:t xml:space="preserve"> 3 </w:t>
      </w:r>
      <w:proofErr w:type="spellStart"/>
      <w:r>
        <w:rPr>
          <w:rFonts w:asciiTheme="minorHAnsi" w:hAnsiTheme="minorHAnsi" w:cstheme="minorHAnsi"/>
          <w:color w:val="auto"/>
        </w:rPr>
        <w:t>magistara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farmacije</w:t>
      </w:r>
      <w:proofErr w:type="spellEnd"/>
      <w:r>
        <w:rPr>
          <w:rFonts w:asciiTheme="minorHAnsi" w:hAnsiTheme="minorHAnsi" w:cstheme="minorHAnsi"/>
          <w:color w:val="auto"/>
        </w:rPr>
        <w:t xml:space="preserve"> i da </w:t>
      </w:r>
      <w:proofErr w:type="spellStart"/>
      <w:r>
        <w:rPr>
          <w:rFonts w:asciiTheme="minorHAnsi" w:hAnsiTheme="minorHAnsi" w:cstheme="minorHAnsi"/>
          <w:color w:val="auto"/>
        </w:rPr>
        <w:t>su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međuvremenu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dvije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radnice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podnijele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otkaz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ugovora</w:t>
      </w:r>
      <w:proofErr w:type="spellEnd"/>
      <w:r>
        <w:rPr>
          <w:rFonts w:asciiTheme="minorHAnsi" w:hAnsiTheme="minorHAnsi" w:cstheme="minorHAnsi"/>
          <w:color w:val="auto"/>
        </w:rPr>
        <w:t xml:space="preserve"> o </w:t>
      </w:r>
      <w:proofErr w:type="spellStart"/>
      <w:r>
        <w:rPr>
          <w:rFonts w:asciiTheme="minorHAnsi" w:hAnsiTheme="minorHAnsi" w:cstheme="minorHAnsi"/>
          <w:color w:val="auto"/>
        </w:rPr>
        <w:t>radu</w:t>
      </w:r>
      <w:proofErr w:type="spellEnd"/>
      <w:r>
        <w:rPr>
          <w:rFonts w:asciiTheme="minorHAnsi" w:hAnsiTheme="minorHAnsi" w:cstheme="minorHAnsi"/>
          <w:color w:val="auto"/>
        </w:rPr>
        <w:t xml:space="preserve"> pa </w:t>
      </w:r>
      <w:proofErr w:type="spellStart"/>
      <w:r>
        <w:rPr>
          <w:rFonts w:asciiTheme="minorHAnsi" w:hAnsiTheme="minorHAnsi" w:cstheme="minorHAnsi"/>
          <w:color w:val="auto"/>
        </w:rPr>
        <w:t>posljedično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čemu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tražimo</w:t>
      </w:r>
      <w:proofErr w:type="spellEnd"/>
      <w:r>
        <w:rPr>
          <w:rFonts w:asciiTheme="minorHAnsi" w:hAnsiTheme="minorHAnsi" w:cstheme="minorHAnsi"/>
          <w:color w:val="auto"/>
        </w:rPr>
        <w:t xml:space="preserve"> nova 2 </w:t>
      </w:r>
      <w:proofErr w:type="spellStart"/>
      <w:r>
        <w:rPr>
          <w:rFonts w:asciiTheme="minorHAnsi" w:hAnsiTheme="minorHAnsi" w:cstheme="minorHAnsi"/>
          <w:color w:val="auto"/>
        </w:rPr>
        <w:t>odobrenja</w:t>
      </w:r>
      <w:proofErr w:type="spellEnd"/>
      <w:r>
        <w:rPr>
          <w:rFonts w:asciiTheme="minorHAnsi" w:hAnsiTheme="minorHAnsi" w:cstheme="minorHAnsi"/>
          <w:color w:val="auto"/>
        </w:rPr>
        <w:t xml:space="preserve"> za </w:t>
      </w:r>
      <w:proofErr w:type="spellStart"/>
      <w:r>
        <w:rPr>
          <w:rFonts w:asciiTheme="minorHAnsi" w:hAnsiTheme="minorHAnsi" w:cstheme="minorHAnsi"/>
          <w:color w:val="auto"/>
        </w:rPr>
        <w:t>zapošljavanje</w:t>
      </w:r>
      <w:proofErr w:type="spellEnd"/>
      <w:r>
        <w:rPr>
          <w:rFonts w:asciiTheme="minorHAnsi" w:hAnsiTheme="minorHAnsi" w:cstheme="minorHAnsi"/>
          <w:color w:val="auto"/>
        </w:rPr>
        <w:t xml:space="preserve">. </w:t>
      </w:r>
    </w:p>
    <w:p w14:paraId="5A4A44E9" w14:textId="62F1B2DB" w:rsidR="00960619" w:rsidRDefault="00960619" w:rsidP="00960619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>
        <w:rPr>
          <w:rFonts w:asciiTheme="minorHAnsi" w:eastAsia="Arial" w:hAnsiTheme="minorHAnsi" w:cstheme="minorHAnsi"/>
          <w:color w:val="auto"/>
        </w:rPr>
        <w:t>zahvaljuje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otvara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raspravu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0A08FCB6" w14:textId="77777777" w:rsidR="00960619" w:rsidRPr="00390767" w:rsidRDefault="00960619" w:rsidP="00960619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>
        <w:rPr>
          <w:rFonts w:asciiTheme="minorHAnsi" w:eastAsia="Arial" w:hAnsiTheme="minorHAnsi" w:cstheme="minorHAnsi"/>
          <w:color w:val="auto"/>
        </w:rPr>
        <w:t>Nakon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kratke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rasprave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zaključuje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te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glasanje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. </w:t>
      </w:r>
    </w:p>
    <w:p w14:paraId="0678282E" w14:textId="65FAAA95" w:rsidR="00960619" w:rsidRDefault="00960619" w:rsidP="004D6878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vijeće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donosi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Odluku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>.</w:t>
      </w:r>
    </w:p>
    <w:p w14:paraId="72B000F0" w14:textId="5553BB63" w:rsidR="00960619" w:rsidRPr="00390767" w:rsidRDefault="00960619" w:rsidP="009606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6520EC99" w14:textId="7CB96580" w:rsidR="00960619" w:rsidRPr="001204D5" w:rsidRDefault="00960619" w:rsidP="00764835">
      <w:pPr>
        <w:spacing w:after="0"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1204D5">
        <w:rPr>
          <w:rFonts w:asciiTheme="minorHAnsi" w:hAnsiTheme="minorHAnsi" w:cstheme="minorHAnsi"/>
          <w:b/>
          <w:sz w:val="24"/>
          <w:szCs w:val="24"/>
        </w:rPr>
        <w:t xml:space="preserve">Donošenje Odluke o odobrenju zapošljavanja </w:t>
      </w:r>
      <w:r>
        <w:rPr>
          <w:rFonts w:asciiTheme="minorHAnsi" w:hAnsiTheme="minorHAnsi" w:cstheme="minorHAnsi"/>
          <w:b/>
          <w:sz w:val="24"/>
          <w:szCs w:val="24"/>
        </w:rPr>
        <w:t>1</w:t>
      </w:r>
      <w:r w:rsidRPr="001204D5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umirovljenog </w:t>
      </w:r>
      <w:r w:rsidRPr="001204D5">
        <w:rPr>
          <w:rFonts w:asciiTheme="minorHAnsi" w:hAnsiTheme="minorHAnsi" w:cstheme="minorHAnsi"/>
          <w:b/>
          <w:sz w:val="24"/>
          <w:szCs w:val="24"/>
        </w:rPr>
        <w:t>magistra farmacije (m/ž)</w:t>
      </w:r>
      <w:r>
        <w:rPr>
          <w:rFonts w:asciiTheme="minorHAnsi" w:hAnsiTheme="minorHAnsi" w:cstheme="minorHAnsi"/>
          <w:b/>
          <w:sz w:val="24"/>
          <w:szCs w:val="24"/>
        </w:rPr>
        <w:t>, na pola radnog vremena</w:t>
      </w:r>
      <w:r w:rsidRPr="001204D5">
        <w:rPr>
          <w:rFonts w:asciiTheme="minorHAnsi" w:hAnsiTheme="minorHAnsi" w:cstheme="minorHAnsi"/>
          <w:b/>
          <w:sz w:val="24"/>
          <w:szCs w:val="24"/>
        </w:rPr>
        <w:t xml:space="preserve"> na određeno</w:t>
      </w:r>
    </w:p>
    <w:p w14:paraId="3B219BB3" w14:textId="77777777" w:rsidR="00960619" w:rsidRPr="001204D5" w:rsidRDefault="00960619" w:rsidP="00764835">
      <w:pPr>
        <w:spacing w:after="0"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1204D5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1204D5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1204D5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135EEE02" w14:textId="77777777" w:rsidR="00960619" w:rsidRDefault="00960619" w:rsidP="00960619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ravnatelju</w:t>
      </w:r>
      <w:proofErr w:type="spellEnd"/>
      <w:r>
        <w:rPr>
          <w:rFonts w:asciiTheme="minorHAnsi" w:hAnsiTheme="minorHAnsi" w:cstheme="minorHAnsi"/>
          <w:color w:val="auto"/>
        </w:rPr>
        <w:t xml:space="preserve"> Mirku </w:t>
      </w:r>
      <w:proofErr w:type="spellStart"/>
      <w:r>
        <w:rPr>
          <w:rFonts w:asciiTheme="minorHAnsi" w:hAnsiTheme="minorHAnsi" w:cstheme="minorHAnsi"/>
          <w:color w:val="auto"/>
        </w:rPr>
        <w:t>Magiću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78ADC1A7" w14:textId="77777777" w:rsidR="000C5E11" w:rsidRDefault="00960619" w:rsidP="00960619">
      <w:pPr>
        <w:pStyle w:val="Standard"/>
        <w:spacing w:before="120" w:after="120"/>
        <w:ind w:firstLine="708"/>
        <w:jc w:val="both"/>
        <w:rPr>
          <w:rFonts w:asciiTheme="minorHAnsi" w:eastAsia="Times New Roman" w:hAnsiTheme="minorHAnsi" w:cstheme="minorHAnsi"/>
          <w:kern w:val="0"/>
        </w:rPr>
      </w:pPr>
      <w:proofErr w:type="spellStart"/>
      <w:r>
        <w:rPr>
          <w:rFonts w:asciiTheme="minorHAnsi" w:eastAsia="Times New Roman" w:hAnsiTheme="minorHAnsi" w:cstheme="minorHAnsi"/>
          <w:kern w:val="0"/>
        </w:rPr>
        <w:t>Ravnatelj</w:t>
      </w:r>
      <w:proofErr w:type="spellEnd"/>
      <w:r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kern w:val="0"/>
        </w:rPr>
        <w:t>navodi</w:t>
      </w:r>
      <w:proofErr w:type="spellEnd"/>
      <w:r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kern w:val="0"/>
        </w:rPr>
        <w:t>kako</w:t>
      </w:r>
      <w:proofErr w:type="spellEnd"/>
      <w:r>
        <w:rPr>
          <w:rFonts w:asciiTheme="minorHAnsi" w:eastAsia="Times New Roman" w:hAnsiTheme="minorHAnsi" w:cstheme="minorHAnsi"/>
          <w:kern w:val="0"/>
        </w:rPr>
        <w:t xml:space="preserve"> je </w:t>
      </w:r>
      <w:proofErr w:type="spellStart"/>
      <w:r>
        <w:rPr>
          <w:rFonts w:asciiTheme="minorHAnsi" w:eastAsia="Times New Roman" w:hAnsiTheme="minorHAnsi" w:cstheme="minorHAnsi"/>
          <w:kern w:val="0"/>
        </w:rPr>
        <w:t>potrebno</w:t>
      </w:r>
      <w:proofErr w:type="spellEnd"/>
      <w:r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kern w:val="0"/>
        </w:rPr>
        <w:t>zaposliti</w:t>
      </w:r>
      <w:proofErr w:type="spellEnd"/>
      <w:r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kern w:val="0"/>
        </w:rPr>
        <w:t>umirovljenog</w:t>
      </w:r>
      <w:proofErr w:type="spellEnd"/>
      <w:r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kern w:val="0"/>
        </w:rPr>
        <w:t>magistra</w:t>
      </w:r>
      <w:proofErr w:type="spellEnd"/>
      <w:r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kern w:val="0"/>
        </w:rPr>
        <w:t>farmacije</w:t>
      </w:r>
      <w:proofErr w:type="spellEnd"/>
      <w:r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kern w:val="0"/>
        </w:rPr>
        <w:t>na</w:t>
      </w:r>
      <w:proofErr w:type="spellEnd"/>
      <w:r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kern w:val="0"/>
        </w:rPr>
        <w:t>pola</w:t>
      </w:r>
      <w:proofErr w:type="spellEnd"/>
      <w:r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kern w:val="0"/>
        </w:rPr>
        <w:t>radnog</w:t>
      </w:r>
      <w:proofErr w:type="spellEnd"/>
      <w:r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kern w:val="0"/>
        </w:rPr>
        <w:t>vremena</w:t>
      </w:r>
      <w:proofErr w:type="spellEnd"/>
      <w:r>
        <w:rPr>
          <w:rFonts w:asciiTheme="minorHAnsi" w:eastAsia="Times New Roman" w:hAnsiTheme="minorHAnsi" w:cstheme="minorHAnsi"/>
          <w:kern w:val="0"/>
        </w:rPr>
        <w:t xml:space="preserve"> </w:t>
      </w:r>
      <w:r w:rsidRPr="00603E8E">
        <w:rPr>
          <w:rFonts w:asciiTheme="minorHAnsi" w:eastAsia="Times New Roman" w:hAnsiTheme="minorHAnsi" w:cstheme="minorHAnsi"/>
          <w:kern w:val="0"/>
        </w:rPr>
        <w:t xml:space="preserve">bi se </w:t>
      </w:r>
      <w:proofErr w:type="spellStart"/>
      <w:r w:rsidRPr="00603E8E">
        <w:rPr>
          <w:rFonts w:asciiTheme="minorHAnsi" w:eastAsia="Times New Roman" w:hAnsiTheme="minorHAnsi" w:cstheme="minorHAnsi"/>
          <w:kern w:val="0"/>
        </w:rPr>
        <w:t>omogućilo</w:t>
      </w:r>
      <w:proofErr w:type="spellEnd"/>
      <w:r w:rsidRPr="00603E8E"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 w:rsidRPr="00603E8E">
        <w:rPr>
          <w:rFonts w:asciiTheme="minorHAnsi" w:eastAsia="Times New Roman" w:hAnsiTheme="minorHAnsi" w:cstheme="minorHAnsi"/>
          <w:kern w:val="0"/>
        </w:rPr>
        <w:t>redovito</w:t>
      </w:r>
      <w:proofErr w:type="spellEnd"/>
      <w:r w:rsidRPr="00603E8E"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 w:rsidRPr="00603E8E">
        <w:rPr>
          <w:rFonts w:asciiTheme="minorHAnsi" w:eastAsia="Times New Roman" w:hAnsiTheme="minorHAnsi" w:cstheme="minorHAnsi"/>
          <w:kern w:val="0"/>
        </w:rPr>
        <w:t>funkcioniranje</w:t>
      </w:r>
      <w:proofErr w:type="spellEnd"/>
      <w:r w:rsidRPr="00603E8E"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 w:rsidRPr="00603E8E">
        <w:rPr>
          <w:rFonts w:asciiTheme="minorHAnsi" w:eastAsia="Times New Roman" w:hAnsiTheme="minorHAnsi" w:cstheme="minorHAnsi"/>
          <w:kern w:val="0"/>
        </w:rPr>
        <w:t>pružanja</w:t>
      </w:r>
      <w:proofErr w:type="spellEnd"/>
      <w:r w:rsidRPr="00603E8E"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 w:rsidRPr="00603E8E">
        <w:rPr>
          <w:rFonts w:asciiTheme="minorHAnsi" w:eastAsia="Times New Roman" w:hAnsiTheme="minorHAnsi" w:cstheme="minorHAnsi"/>
          <w:kern w:val="0"/>
        </w:rPr>
        <w:t>zdravstvene</w:t>
      </w:r>
      <w:proofErr w:type="spellEnd"/>
      <w:r w:rsidRPr="00603E8E"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 w:rsidRPr="00603E8E">
        <w:rPr>
          <w:rFonts w:asciiTheme="minorHAnsi" w:eastAsia="Times New Roman" w:hAnsiTheme="minorHAnsi" w:cstheme="minorHAnsi"/>
          <w:kern w:val="0"/>
        </w:rPr>
        <w:t>zaštite</w:t>
      </w:r>
      <w:proofErr w:type="spellEnd"/>
      <w:r w:rsidRPr="00603E8E">
        <w:rPr>
          <w:rFonts w:asciiTheme="minorHAnsi" w:eastAsia="Times New Roman" w:hAnsiTheme="minorHAnsi" w:cstheme="minorHAnsi"/>
          <w:kern w:val="0"/>
        </w:rPr>
        <w:t xml:space="preserve"> u </w:t>
      </w:r>
      <w:proofErr w:type="spellStart"/>
      <w:r w:rsidRPr="00603E8E">
        <w:rPr>
          <w:rFonts w:asciiTheme="minorHAnsi" w:eastAsia="Times New Roman" w:hAnsiTheme="minorHAnsi" w:cstheme="minorHAnsi"/>
          <w:kern w:val="0"/>
        </w:rPr>
        <w:t>ljekarničkoj</w:t>
      </w:r>
      <w:proofErr w:type="spellEnd"/>
      <w:r w:rsidRPr="00603E8E"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 w:rsidRPr="00603E8E">
        <w:rPr>
          <w:rFonts w:asciiTheme="minorHAnsi" w:eastAsia="Times New Roman" w:hAnsiTheme="minorHAnsi" w:cstheme="minorHAnsi"/>
          <w:kern w:val="0"/>
        </w:rPr>
        <w:t>djelatnosti</w:t>
      </w:r>
      <w:proofErr w:type="spellEnd"/>
      <w:r w:rsidRPr="00603E8E">
        <w:rPr>
          <w:rFonts w:asciiTheme="minorHAnsi" w:eastAsia="Times New Roman" w:hAnsiTheme="minorHAnsi" w:cstheme="minorHAnsi"/>
          <w:kern w:val="0"/>
        </w:rPr>
        <w:t xml:space="preserve">, </w:t>
      </w:r>
    </w:p>
    <w:p w14:paraId="349F498D" w14:textId="5DD565AF" w:rsidR="000C5E11" w:rsidRDefault="000C5E11" w:rsidP="00960619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>
        <w:rPr>
          <w:rFonts w:asciiTheme="minorHAnsi" w:eastAsia="Arial" w:hAnsiTheme="minorHAnsi" w:cstheme="minorHAnsi"/>
          <w:color w:val="auto"/>
        </w:rPr>
        <w:t>zahvaljuje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otvara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raspravu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4A3FCFD6" w14:textId="6C29D43C" w:rsidR="00960619" w:rsidRDefault="00960619" w:rsidP="004D6878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>
        <w:rPr>
          <w:rFonts w:asciiTheme="minorHAnsi" w:eastAsia="Arial" w:hAnsiTheme="minorHAnsi" w:cstheme="minorHAnsi"/>
          <w:color w:val="auto"/>
        </w:rPr>
        <w:t>Nakon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kratke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rasprave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zaključuje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te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glasanje</w:t>
      </w:r>
      <w:proofErr w:type="spellEnd"/>
      <w:r w:rsidR="004D687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4D6878">
        <w:rPr>
          <w:rFonts w:asciiTheme="minorHAnsi" w:eastAsia="Arial" w:hAnsiTheme="minorHAnsi" w:cstheme="minorHAnsi"/>
          <w:color w:val="auto"/>
        </w:rPr>
        <w:t>na</w:t>
      </w:r>
      <w:proofErr w:type="spellEnd"/>
      <w:r w:rsidR="004D687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4D6878">
        <w:rPr>
          <w:rFonts w:asciiTheme="minorHAnsi" w:eastAsia="Arial" w:hAnsiTheme="minorHAnsi" w:cstheme="minorHAnsi"/>
          <w:color w:val="auto"/>
        </w:rPr>
        <w:t>temelju</w:t>
      </w:r>
      <w:proofErr w:type="spellEnd"/>
      <w:r w:rsidR="004D687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4D6878">
        <w:rPr>
          <w:rFonts w:asciiTheme="minorHAnsi" w:eastAsia="Arial" w:hAnsiTheme="minorHAnsi" w:cstheme="minorHAnsi"/>
          <w:color w:val="auto"/>
        </w:rPr>
        <w:t>čega</w:t>
      </w:r>
      <w:proofErr w:type="spellEnd"/>
      <w:r w:rsidR="004D687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vijeće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donosi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Odluku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>.</w:t>
      </w:r>
    </w:p>
    <w:p w14:paraId="4E835004" w14:textId="328D51D3" w:rsidR="000C5E11" w:rsidRPr="00390767" w:rsidRDefault="000C5E11" w:rsidP="000C5E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764835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421918E5" w14:textId="2E809EDE" w:rsidR="00764835" w:rsidRPr="00764835" w:rsidRDefault="00764835" w:rsidP="00764835">
      <w:pPr>
        <w:pStyle w:val="Standard"/>
        <w:spacing w:before="120" w:after="120"/>
        <w:jc w:val="center"/>
        <w:rPr>
          <w:rFonts w:asciiTheme="minorHAnsi" w:eastAsia="SimSun" w:hAnsiTheme="minorHAnsi" w:cstheme="minorHAnsi"/>
          <w:b/>
          <w:color w:val="auto"/>
          <w:kern w:val="1"/>
          <w:lang w:val="hr-HR" w:eastAsia="ar-SA" w:bidi="ar-SA"/>
        </w:rPr>
      </w:pPr>
      <w:r w:rsidRPr="00764835">
        <w:rPr>
          <w:rFonts w:asciiTheme="minorHAnsi" w:eastAsia="SimSun" w:hAnsiTheme="minorHAnsi" w:cstheme="minorHAnsi"/>
          <w:b/>
          <w:color w:val="auto"/>
          <w:kern w:val="1"/>
          <w:lang w:val="hr-HR" w:eastAsia="ar-SA" w:bidi="ar-SA"/>
        </w:rPr>
        <w:t>Donošenje Odluke o imenovanju Povjerenstva za provedbu javnog natječaja – specijalizacija magistara farmacije (m/ž), 1 izvršitelj</w:t>
      </w:r>
    </w:p>
    <w:p w14:paraId="2B1396CF" w14:textId="298D5E63" w:rsidR="00764835" w:rsidRDefault="00764835" w:rsidP="00764835">
      <w:pPr>
        <w:pStyle w:val="Standard"/>
        <w:spacing w:before="120" w:after="120"/>
        <w:jc w:val="center"/>
        <w:rPr>
          <w:rFonts w:asciiTheme="minorHAnsi" w:hAnsiTheme="minorHAnsi" w:cstheme="minorHAnsi"/>
          <w:color w:val="auto"/>
        </w:rPr>
      </w:pPr>
      <w:r w:rsidRPr="00764835">
        <w:rPr>
          <w:rFonts w:asciiTheme="minorHAnsi" w:eastAsia="SimSun" w:hAnsiTheme="minorHAnsi" w:cstheme="minorHAnsi"/>
          <w:bCs/>
          <w:color w:val="auto"/>
          <w:kern w:val="1"/>
          <w:lang w:val="hr-HR" w:eastAsia="ar-SA" w:bidi="ar-SA"/>
        </w:rPr>
        <w:t xml:space="preserve">Referent: Mirko </w:t>
      </w:r>
      <w:proofErr w:type="spellStart"/>
      <w:r w:rsidRPr="00764835">
        <w:rPr>
          <w:rFonts w:asciiTheme="minorHAnsi" w:eastAsia="SimSun" w:hAnsiTheme="minorHAnsi" w:cstheme="minorHAnsi"/>
          <w:bCs/>
          <w:color w:val="auto"/>
          <w:kern w:val="1"/>
          <w:lang w:val="hr-HR" w:eastAsia="ar-SA" w:bidi="ar-SA"/>
        </w:rPr>
        <w:t>Magić</w:t>
      </w:r>
      <w:proofErr w:type="spellEnd"/>
      <w:r w:rsidRPr="00764835">
        <w:rPr>
          <w:rFonts w:asciiTheme="minorHAnsi" w:eastAsia="SimSun" w:hAnsiTheme="minorHAnsi" w:cstheme="minorHAnsi"/>
          <w:bCs/>
          <w:color w:val="auto"/>
          <w:kern w:val="1"/>
          <w:lang w:val="hr-HR" w:eastAsia="ar-SA" w:bidi="ar-SA"/>
        </w:rPr>
        <w:t>, ravnatelj</w:t>
      </w:r>
    </w:p>
    <w:p w14:paraId="3F516B99" w14:textId="175B77E7" w:rsidR="000C5E11" w:rsidRDefault="000C5E11" w:rsidP="00764835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lastRenderedPageBreak/>
        <w:t>Predsjednica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ravnatelju</w:t>
      </w:r>
      <w:proofErr w:type="spellEnd"/>
      <w:r>
        <w:rPr>
          <w:rFonts w:asciiTheme="minorHAnsi" w:hAnsiTheme="minorHAnsi" w:cstheme="minorHAnsi"/>
          <w:color w:val="auto"/>
        </w:rPr>
        <w:t xml:space="preserve"> Mirku </w:t>
      </w:r>
      <w:proofErr w:type="spellStart"/>
      <w:r>
        <w:rPr>
          <w:rFonts w:asciiTheme="minorHAnsi" w:hAnsiTheme="minorHAnsi" w:cstheme="minorHAnsi"/>
          <w:color w:val="auto"/>
        </w:rPr>
        <w:t>Magiću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3199A0E1" w14:textId="4845EDB1" w:rsidR="000C5E11" w:rsidRDefault="000C5E11" w:rsidP="000C5E11">
      <w:pPr>
        <w:pStyle w:val="Standard"/>
        <w:spacing w:before="120" w:after="120"/>
        <w:ind w:firstLine="708"/>
        <w:jc w:val="both"/>
        <w:rPr>
          <w:rFonts w:asciiTheme="minorHAnsi" w:eastAsia="Times New Roman" w:hAnsiTheme="minorHAnsi" w:cstheme="minorHAnsi"/>
          <w:kern w:val="0"/>
        </w:rPr>
      </w:pPr>
      <w:proofErr w:type="spellStart"/>
      <w:r>
        <w:rPr>
          <w:rFonts w:asciiTheme="minorHAnsi" w:eastAsia="Times New Roman" w:hAnsiTheme="minorHAnsi" w:cstheme="minorHAnsi"/>
          <w:kern w:val="0"/>
        </w:rPr>
        <w:t>Ravnatelj</w:t>
      </w:r>
      <w:proofErr w:type="spellEnd"/>
      <w:r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kern w:val="0"/>
        </w:rPr>
        <w:t>navodi</w:t>
      </w:r>
      <w:proofErr w:type="spellEnd"/>
      <w:r>
        <w:rPr>
          <w:rFonts w:asciiTheme="minorHAnsi" w:eastAsia="Times New Roman" w:hAnsiTheme="minorHAnsi" w:cstheme="minorHAnsi"/>
          <w:kern w:val="0"/>
        </w:rPr>
        <w:t xml:space="preserve"> </w:t>
      </w:r>
      <w:r w:rsidR="00764835">
        <w:rPr>
          <w:rFonts w:asciiTheme="minorHAnsi" w:eastAsia="Times New Roman" w:hAnsiTheme="minorHAnsi" w:cstheme="minorHAnsi"/>
          <w:kern w:val="0"/>
        </w:rPr>
        <w:t xml:space="preserve">se </w:t>
      </w:r>
      <w:proofErr w:type="spellStart"/>
      <w:r w:rsidR="00764835">
        <w:rPr>
          <w:rFonts w:asciiTheme="minorHAnsi" w:eastAsia="Times New Roman" w:hAnsiTheme="minorHAnsi" w:cstheme="minorHAnsi"/>
          <w:kern w:val="0"/>
        </w:rPr>
        <w:t>uskoro</w:t>
      </w:r>
      <w:proofErr w:type="spellEnd"/>
      <w:r w:rsidR="00764835"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 w:rsidR="00764835">
        <w:rPr>
          <w:rFonts w:asciiTheme="minorHAnsi" w:eastAsia="Times New Roman" w:hAnsiTheme="minorHAnsi" w:cstheme="minorHAnsi"/>
          <w:kern w:val="0"/>
        </w:rPr>
        <w:t>kreće</w:t>
      </w:r>
      <w:proofErr w:type="spellEnd"/>
      <w:r w:rsidR="00764835">
        <w:rPr>
          <w:rFonts w:asciiTheme="minorHAnsi" w:eastAsia="Times New Roman" w:hAnsiTheme="minorHAnsi" w:cstheme="minorHAnsi"/>
          <w:kern w:val="0"/>
        </w:rPr>
        <w:t xml:space="preserve"> za </w:t>
      </w:r>
      <w:proofErr w:type="spellStart"/>
      <w:r w:rsidR="00764835">
        <w:rPr>
          <w:rFonts w:asciiTheme="minorHAnsi" w:eastAsia="Times New Roman" w:hAnsiTheme="minorHAnsi" w:cstheme="minorHAnsi"/>
          <w:kern w:val="0"/>
        </w:rPr>
        <w:t>raspisivanje</w:t>
      </w:r>
      <w:proofErr w:type="spellEnd"/>
      <w:r w:rsidR="00764835"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 w:rsidR="00764835">
        <w:rPr>
          <w:rFonts w:asciiTheme="minorHAnsi" w:eastAsia="Times New Roman" w:hAnsiTheme="minorHAnsi" w:cstheme="minorHAnsi"/>
          <w:kern w:val="0"/>
        </w:rPr>
        <w:t>natječaja</w:t>
      </w:r>
      <w:proofErr w:type="spellEnd"/>
      <w:r w:rsidR="00764835">
        <w:rPr>
          <w:rFonts w:asciiTheme="minorHAnsi" w:eastAsia="Times New Roman" w:hAnsiTheme="minorHAnsi" w:cstheme="minorHAnsi"/>
          <w:kern w:val="0"/>
        </w:rPr>
        <w:t xml:space="preserve"> za </w:t>
      </w:r>
      <w:proofErr w:type="spellStart"/>
      <w:r w:rsidR="00764835">
        <w:rPr>
          <w:rFonts w:asciiTheme="minorHAnsi" w:eastAsia="Times New Roman" w:hAnsiTheme="minorHAnsi" w:cstheme="minorHAnsi"/>
          <w:kern w:val="0"/>
        </w:rPr>
        <w:t>specijalizaciju</w:t>
      </w:r>
      <w:proofErr w:type="spellEnd"/>
      <w:r w:rsidR="00764835">
        <w:rPr>
          <w:rFonts w:asciiTheme="minorHAnsi" w:eastAsia="Times New Roman" w:hAnsiTheme="minorHAnsi" w:cstheme="minorHAnsi"/>
          <w:kern w:val="0"/>
        </w:rPr>
        <w:t xml:space="preserve"> a za </w:t>
      </w:r>
      <w:proofErr w:type="spellStart"/>
      <w:r w:rsidR="00764835">
        <w:rPr>
          <w:rFonts w:asciiTheme="minorHAnsi" w:eastAsia="Times New Roman" w:hAnsiTheme="minorHAnsi" w:cstheme="minorHAnsi"/>
          <w:kern w:val="0"/>
        </w:rPr>
        <w:t>što</w:t>
      </w:r>
      <w:proofErr w:type="spellEnd"/>
      <w:r w:rsidR="00764835">
        <w:rPr>
          <w:rFonts w:asciiTheme="minorHAnsi" w:eastAsia="Times New Roman" w:hAnsiTheme="minorHAnsi" w:cstheme="minorHAnsi"/>
          <w:kern w:val="0"/>
        </w:rPr>
        <w:t xml:space="preserve"> je </w:t>
      </w:r>
      <w:proofErr w:type="spellStart"/>
      <w:r w:rsidR="00764835">
        <w:rPr>
          <w:rFonts w:asciiTheme="minorHAnsi" w:eastAsia="Times New Roman" w:hAnsiTheme="minorHAnsi" w:cstheme="minorHAnsi"/>
          <w:kern w:val="0"/>
        </w:rPr>
        <w:t>potrebno</w:t>
      </w:r>
      <w:proofErr w:type="spellEnd"/>
      <w:r w:rsidR="00764835"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 w:rsidR="00764835">
        <w:rPr>
          <w:rFonts w:asciiTheme="minorHAnsi" w:eastAsia="Times New Roman" w:hAnsiTheme="minorHAnsi" w:cstheme="minorHAnsi"/>
          <w:kern w:val="0"/>
        </w:rPr>
        <w:t>imenovati</w:t>
      </w:r>
      <w:proofErr w:type="spellEnd"/>
      <w:r w:rsidR="00764835"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 w:rsidR="00764835">
        <w:rPr>
          <w:rFonts w:asciiTheme="minorHAnsi" w:eastAsia="Times New Roman" w:hAnsiTheme="minorHAnsi" w:cstheme="minorHAnsi"/>
          <w:kern w:val="0"/>
        </w:rPr>
        <w:t>povjerenstvo</w:t>
      </w:r>
      <w:proofErr w:type="spellEnd"/>
      <w:r w:rsidR="00764835">
        <w:rPr>
          <w:rFonts w:asciiTheme="minorHAnsi" w:eastAsia="Times New Roman" w:hAnsiTheme="minorHAnsi" w:cstheme="minorHAnsi"/>
          <w:kern w:val="0"/>
        </w:rPr>
        <w:t xml:space="preserve">, </w:t>
      </w:r>
      <w:proofErr w:type="spellStart"/>
      <w:r w:rsidR="00764835">
        <w:rPr>
          <w:rFonts w:asciiTheme="minorHAnsi" w:eastAsia="Times New Roman" w:hAnsiTheme="minorHAnsi" w:cstheme="minorHAnsi"/>
          <w:kern w:val="0"/>
        </w:rPr>
        <w:t>sukladno</w:t>
      </w:r>
      <w:proofErr w:type="spellEnd"/>
      <w:r w:rsidR="00764835"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 w:rsidR="00764835">
        <w:rPr>
          <w:rFonts w:asciiTheme="minorHAnsi" w:eastAsia="Times New Roman" w:hAnsiTheme="minorHAnsi" w:cstheme="minorHAnsi"/>
          <w:kern w:val="0"/>
        </w:rPr>
        <w:t>zakonskim</w:t>
      </w:r>
      <w:proofErr w:type="spellEnd"/>
      <w:r w:rsidR="00764835">
        <w:rPr>
          <w:rFonts w:asciiTheme="minorHAnsi" w:eastAsia="Times New Roman" w:hAnsiTheme="minorHAnsi" w:cstheme="minorHAnsi"/>
          <w:kern w:val="0"/>
        </w:rPr>
        <w:t xml:space="preserve"> </w:t>
      </w:r>
      <w:proofErr w:type="spellStart"/>
      <w:r w:rsidR="00764835">
        <w:rPr>
          <w:rFonts w:asciiTheme="minorHAnsi" w:eastAsia="Times New Roman" w:hAnsiTheme="minorHAnsi" w:cstheme="minorHAnsi"/>
          <w:kern w:val="0"/>
        </w:rPr>
        <w:t>propisima</w:t>
      </w:r>
      <w:proofErr w:type="spellEnd"/>
      <w:r w:rsidR="00764835">
        <w:rPr>
          <w:rFonts w:asciiTheme="minorHAnsi" w:eastAsia="Times New Roman" w:hAnsiTheme="minorHAnsi" w:cstheme="minorHAnsi"/>
          <w:kern w:val="0"/>
        </w:rPr>
        <w:t xml:space="preserve">. </w:t>
      </w:r>
      <w:r w:rsidRPr="00603E8E">
        <w:rPr>
          <w:rFonts w:asciiTheme="minorHAnsi" w:eastAsia="Times New Roman" w:hAnsiTheme="minorHAnsi" w:cstheme="minorHAnsi"/>
          <w:kern w:val="0"/>
        </w:rPr>
        <w:t xml:space="preserve"> </w:t>
      </w:r>
    </w:p>
    <w:p w14:paraId="6DBD9879" w14:textId="77777777" w:rsidR="000C5E11" w:rsidRDefault="000C5E11" w:rsidP="000C5E11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se </w:t>
      </w:r>
      <w:proofErr w:type="spellStart"/>
      <w:r>
        <w:rPr>
          <w:rFonts w:asciiTheme="minorHAnsi" w:eastAsia="Arial" w:hAnsiTheme="minorHAnsi" w:cstheme="minorHAnsi"/>
          <w:color w:val="auto"/>
        </w:rPr>
        <w:t>zahvaljuje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te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otvara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raspravu</w:t>
      </w:r>
      <w:proofErr w:type="spellEnd"/>
      <w:r>
        <w:rPr>
          <w:rFonts w:asciiTheme="minorHAnsi" w:eastAsia="Arial" w:hAnsiTheme="minorHAnsi" w:cstheme="minorHAnsi"/>
          <w:color w:val="auto"/>
        </w:rPr>
        <w:t>.</w:t>
      </w:r>
    </w:p>
    <w:p w14:paraId="78205A5A" w14:textId="76F9EEB0" w:rsidR="00764835" w:rsidRDefault="00764835" w:rsidP="004D6878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pita da li je </w:t>
      </w:r>
      <w:proofErr w:type="spellStart"/>
      <w:r>
        <w:rPr>
          <w:rFonts w:asciiTheme="minorHAnsi" w:eastAsia="Arial" w:hAnsiTheme="minorHAnsi" w:cstheme="minorHAnsi"/>
          <w:color w:val="auto"/>
        </w:rPr>
        <w:t>samo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jedna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specijalizacija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u tome</w:t>
      </w:r>
      <w:r w:rsidR="004D687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4D6878">
        <w:rPr>
          <w:rFonts w:asciiTheme="minorHAnsi" w:eastAsia="Arial" w:hAnsiTheme="minorHAnsi" w:cstheme="minorHAnsi"/>
          <w:color w:val="auto"/>
        </w:rPr>
        <w:t>na</w:t>
      </w:r>
      <w:proofErr w:type="spellEnd"/>
      <w:r w:rsidR="004D687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4D6878">
        <w:rPr>
          <w:rFonts w:asciiTheme="minorHAnsi" w:eastAsia="Arial" w:hAnsiTheme="minorHAnsi" w:cstheme="minorHAnsi"/>
          <w:color w:val="auto"/>
        </w:rPr>
        <w:t>što</w:t>
      </w:r>
      <w:proofErr w:type="spellEnd"/>
      <w:r w:rsidR="004D6878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="004D6878">
        <w:rPr>
          <w:rFonts w:asciiTheme="minorHAnsi" w:eastAsia="Arial" w:hAnsiTheme="minorHAnsi" w:cstheme="minorHAnsi"/>
          <w:color w:val="auto"/>
        </w:rPr>
        <w:t>r</w:t>
      </w:r>
      <w:r>
        <w:rPr>
          <w:rFonts w:asciiTheme="minorHAnsi" w:eastAsia="Arial" w:hAnsiTheme="minorHAnsi" w:cstheme="minorHAnsi"/>
          <w:color w:val="auto"/>
        </w:rPr>
        <w:t>avnatelj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odgovara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potvrdno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. </w:t>
      </w:r>
    </w:p>
    <w:p w14:paraId="1D8F57C4" w14:textId="144A6E56" w:rsidR="000C5E11" w:rsidRPr="00390767" w:rsidRDefault="000C5E11" w:rsidP="000C5E11">
      <w:pPr>
        <w:pStyle w:val="Standard"/>
        <w:spacing w:before="120" w:after="120"/>
        <w:ind w:firstLine="708"/>
        <w:jc w:val="both"/>
        <w:rPr>
          <w:rFonts w:asciiTheme="minorHAnsi" w:eastAsia="Arial" w:hAnsiTheme="minorHAnsi" w:cstheme="minorHAnsi"/>
          <w:color w:val="auto"/>
        </w:rPr>
      </w:pPr>
      <w:proofErr w:type="spellStart"/>
      <w:r>
        <w:rPr>
          <w:rFonts w:asciiTheme="minorHAnsi" w:eastAsia="Arial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zaključuje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raspravu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te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otvara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glasanje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. </w:t>
      </w:r>
    </w:p>
    <w:p w14:paraId="40E82A69" w14:textId="30B68AE1" w:rsidR="00764835" w:rsidRPr="00E04081" w:rsidRDefault="000C5E11" w:rsidP="000C5E11">
      <w:pPr>
        <w:pStyle w:val="Standard"/>
        <w:spacing w:before="120" w:after="120"/>
        <w:jc w:val="both"/>
        <w:rPr>
          <w:rFonts w:asciiTheme="minorHAnsi" w:eastAsia="Arial" w:hAnsiTheme="minorHAnsi" w:cstheme="minorHAnsi"/>
          <w:color w:val="auto"/>
        </w:rPr>
      </w:pPr>
      <w:r w:rsidRPr="00390767">
        <w:rPr>
          <w:rFonts w:asciiTheme="minorHAnsi" w:eastAsia="Arial" w:hAnsiTheme="minorHAnsi" w:cstheme="minorHAnsi"/>
          <w:color w:val="auto"/>
        </w:rPr>
        <w:tab/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Upravno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eastAsia="Arial" w:hAnsiTheme="minorHAnsi" w:cstheme="minorHAnsi"/>
          <w:color w:val="auto"/>
        </w:rPr>
        <w:t>vijeće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donosi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Odluku</w:t>
      </w:r>
      <w:proofErr w:type="spellEnd"/>
      <w:r>
        <w:rPr>
          <w:rFonts w:asciiTheme="minorHAnsi" w:eastAsia="Arial" w:hAnsiTheme="minorHAnsi" w:cstheme="minorHAnsi"/>
          <w:color w:val="auto"/>
        </w:rPr>
        <w:t xml:space="preserve"> </w:t>
      </w:r>
      <w:proofErr w:type="spellStart"/>
      <w:r>
        <w:rPr>
          <w:rFonts w:asciiTheme="minorHAnsi" w:eastAsia="Arial" w:hAnsiTheme="minorHAnsi" w:cstheme="minorHAnsi"/>
          <w:color w:val="auto"/>
        </w:rPr>
        <w:t>jednoglasno</w:t>
      </w:r>
      <w:proofErr w:type="spellEnd"/>
      <w:r w:rsidRPr="00390767">
        <w:rPr>
          <w:rFonts w:asciiTheme="minorHAnsi" w:eastAsia="Arial" w:hAnsiTheme="minorHAnsi" w:cstheme="minorHAnsi"/>
          <w:color w:val="auto"/>
        </w:rPr>
        <w:t>.</w:t>
      </w:r>
    </w:p>
    <w:p w14:paraId="0C56614E" w14:textId="49CCEF69" w:rsidR="00764835" w:rsidRPr="00390767" w:rsidRDefault="00764835" w:rsidP="007648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90767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Pr="00390767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98419C0" w14:textId="77777777" w:rsidR="00764835" w:rsidRPr="00764835" w:rsidRDefault="00764835" w:rsidP="00764835">
      <w:pPr>
        <w:spacing w:after="0"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764835">
        <w:rPr>
          <w:rFonts w:asciiTheme="minorHAnsi" w:hAnsiTheme="minorHAnsi" w:cstheme="minorHAnsi"/>
          <w:b/>
          <w:sz w:val="24"/>
          <w:szCs w:val="24"/>
        </w:rPr>
        <w:t xml:space="preserve">Donošenje Odluke o potpisivanju Sporazuma o provedbi projekta "Dom zdravlja i ljekarna u  </w:t>
      </w:r>
      <w:proofErr w:type="spellStart"/>
      <w:r w:rsidRPr="00764835">
        <w:rPr>
          <w:rFonts w:asciiTheme="minorHAnsi" w:hAnsiTheme="minorHAnsi" w:cstheme="minorHAnsi"/>
          <w:b/>
          <w:sz w:val="24"/>
          <w:szCs w:val="24"/>
        </w:rPr>
        <w:t>Ljubešćici</w:t>
      </w:r>
      <w:proofErr w:type="spellEnd"/>
      <w:r w:rsidRPr="00764835">
        <w:rPr>
          <w:rFonts w:asciiTheme="minorHAnsi" w:hAnsiTheme="minorHAnsi" w:cstheme="minorHAnsi"/>
          <w:b/>
          <w:sz w:val="24"/>
          <w:szCs w:val="24"/>
        </w:rPr>
        <w:t>"</w:t>
      </w:r>
    </w:p>
    <w:p w14:paraId="4BDC9C9D" w14:textId="77777777" w:rsidR="00764835" w:rsidRPr="00764835" w:rsidRDefault="00764835" w:rsidP="00764835">
      <w:pPr>
        <w:spacing w:line="24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764835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764835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764835">
        <w:rPr>
          <w:rFonts w:asciiTheme="minorHAnsi" w:hAnsiTheme="minorHAnsi" w:cstheme="minorHAnsi"/>
          <w:bCs/>
          <w:sz w:val="24"/>
          <w:szCs w:val="24"/>
        </w:rPr>
        <w:t>, ravnatelj,</w:t>
      </w:r>
    </w:p>
    <w:p w14:paraId="5640456C" w14:textId="77777777" w:rsidR="00764835" w:rsidRDefault="00764835" w:rsidP="00764835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Predsjednica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daje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Pr="00390767">
        <w:rPr>
          <w:rFonts w:asciiTheme="minorHAnsi" w:hAnsiTheme="minorHAnsi" w:cstheme="minorHAnsi"/>
          <w:color w:val="auto"/>
        </w:rPr>
        <w:t>riječ</w:t>
      </w:r>
      <w:proofErr w:type="spellEnd"/>
      <w:r w:rsidRPr="00390767"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ravnatelju</w:t>
      </w:r>
      <w:proofErr w:type="spellEnd"/>
      <w:r>
        <w:rPr>
          <w:rFonts w:asciiTheme="minorHAnsi" w:hAnsiTheme="minorHAnsi" w:cstheme="minorHAnsi"/>
          <w:color w:val="auto"/>
        </w:rPr>
        <w:t xml:space="preserve"> Mirku </w:t>
      </w:r>
      <w:proofErr w:type="spellStart"/>
      <w:r>
        <w:rPr>
          <w:rFonts w:asciiTheme="minorHAnsi" w:hAnsiTheme="minorHAnsi" w:cstheme="minorHAnsi"/>
          <w:color w:val="auto"/>
        </w:rPr>
        <w:t>Magiću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07DA9477" w14:textId="1D6BAB27" w:rsidR="00764835" w:rsidRDefault="00764835" w:rsidP="00764835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proofErr w:type="spellStart"/>
      <w:r>
        <w:rPr>
          <w:rFonts w:asciiTheme="minorHAnsi" w:hAnsiTheme="minorHAnsi" w:cstheme="minorHAnsi"/>
          <w:color w:val="auto"/>
        </w:rPr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sporazum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tek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jučer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usuglašen</w:t>
      </w:r>
      <w:proofErr w:type="spellEnd"/>
      <w:r>
        <w:rPr>
          <w:rFonts w:asciiTheme="minorHAnsi" w:hAnsiTheme="minorHAnsi" w:cstheme="minorHAnsi"/>
          <w:color w:val="auto"/>
        </w:rPr>
        <w:t xml:space="preserve">. Prema </w:t>
      </w:r>
      <w:proofErr w:type="spellStart"/>
      <w:r>
        <w:rPr>
          <w:rFonts w:asciiTheme="minorHAnsi" w:hAnsiTheme="minorHAnsi" w:cstheme="minorHAnsi"/>
          <w:color w:val="auto"/>
        </w:rPr>
        <w:t>odredbama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sporazumu</w:t>
      </w:r>
      <w:proofErr w:type="spellEnd"/>
      <w:r>
        <w:rPr>
          <w:rFonts w:asciiTheme="minorHAnsi" w:hAnsiTheme="minorHAnsi" w:cstheme="minorHAnsi"/>
          <w:color w:val="auto"/>
        </w:rPr>
        <w:t xml:space="preserve"> Ljekarna </w:t>
      </w:r>
      <w:proofErr w:type="spellStart"/>
      <w:r>
        <w:rPr>
          <w:rFonts w:asciiTheme="minorHAnsi" w:hAnsiTheme="minorHAnsi" w:cstheme="minorHAnsi"/>
          <w:color w:val="auto"/>
        </w:rPr>
        <w:t>će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sufinancirati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izgradnju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svom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omjeru</w:t>
      </w:r>
      <w:proofErr w:type="spellEnd"/>
      <w:r>
        <w:rPr>
          <w:rFonts w:asciiTheme="minorHAnsi" w:hAnsiTheme="minorHAnsi" w:cstheme="minorHAnsi"/>
          <w:color w:val="auto"/>
        </w:rPr>
        <w:t xml:space="preserve"> od 10,65 %. </w:t>
      </w:r>
      <w:proofErr w:type="spellStart"/>
      <w:r>
        <w:rPr>
          <w:rFonts w:asciiTheme="minorHAnsi" w:hAnsiTheme="minorHAnsi" w:cstheme="minorHAnsi"/>
          <w:color w:val="auto"/>
        </w:rPr>
        <w:t>Nositelj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ugovora</w:t>
      </w:r>
      <w:proofErr w:type="spellEnd"/>
      <w:r>
        <w:rPr>
          <w:rFonts w:asciiTheme="minorHAnsi" w:hAnsiTheme="minorHAnsi" w:cstheme="minorHAnsi"/>
          <w:color w:val="auto"/>
        </w:rPr>
        <w:t xml:space="preserve"> je Dom </w:t>
      </w:r>
      <w:proofErr w:type="spellStart"/>
      <w:r>
        <w:rPr>
          <w:rFonts w:asciiTheme="minorHAnsi" w:hAnsiTheme="minorHAnsi" w:cstheme="minorHAnsi"/>
          <w:color w:val="auto"/>
        </w:rPr>
        <w:t>zdravlja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Varaždinske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županije</w:t>
      </w:r>
      <w:proofErr w:type="spellEnd"/>
      <w:r>
        <w:rPr>
          <w:rFonts w:asciiTheme="minorHAnsi" w:hAnsiTheme="minorHAnsi" w:cstheme="minorHAnsi"/>
          <w:color w:val="auto"/>
        </w:rPr>
        <w:t xml:space="preserve"> koji </w:t>
      </w:r>
      <w:proofErr w:type="spellStart"/>
      <w:r>
        <w:rPr>
          <w:rFonts w:asciiTheme="minorHAnsi" w:hAnsiTheme="minorHAnsi" w:cstheme="minorHAnsi"/>
          <w:color w:val="auto"/>
        </w:rPr>
        <w:t>podmiruje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obveze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prema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izvođačima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dok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će</w:t>
      </w:r>
      <w:proofErr w:type="spellEnd"/>
      <w:r>
        <w:rPr>
          <w:rFonts w:asciiTheme="minorHAnsi" w:hAnsiTheme="minorHAnsi" w:cstheme="minorHAnsi"/>
          <w:color w:val="auto"/>
        </w:rPr>
        <w:t xml:space="preserve"> nama </w:t>
      </w:r>
      <w:proofErr w:type="spellStart"/>
      <w:r>
        <w:rPr>
          <w:rFonts w:asciiTheme="minorHAnsi" w:hAnsiTheme="minorHAnsi" w:cstheme="minorHAnsi"/>
          <w:color w:val="auto"/>
        </w:rPr>
        <w:t>kasnije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prefakturirati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iznos</w:t>
      </w:r>
      <w:proofErr w:type="spellEnd"/>
      <w:r>
        <w:rPr>
          <w:rFonts w:asciiTheme="minorHAnsi" w:hAnsiTheme="minorHAnsi" w:cstheme="minorHAnsi"/>
          <w:color w:val="auto"/>
        </w:rPr>
        <w:t>.</w:t>
      </w:r>
    </w:p>
    <w:p w14:paraId="3DDC5173" w14:textId="46750333" w:rsidR="00764835" w:rsidRDefault="00764835" w:rsidP="004D6878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Draženka Vincek </w:t>
      </w:r>
      <w:proofErr w:type="spellStart"/>
      <w:r>
        <w:rPr>
          <w:rFonts w:asciiTheme="minorHAnsi" w:hAnsiTheme="minorHAnsi" w:cstheme="minorHAnsi"/>
          <w:color w:val="auto"/>
        </w:rPr>
        <w:t>Mišak</w:t>
      </w:r>
      <w:proofErr w:type="spellEnd"/>
      <w:r>
        <w:rPr>
          <w:rFonts w:asciiTheme="minorHAnsi" w:hAnsiTheme="minorHAnsi" w:cstheme="minorHAnsi"/>
          <w:color w:val="auto"/>
        </w:rPr>
        <w:t xml:space="preserve"> pita </w:t>
      </w:r>
      <w:proofErr w:type="spellStart"/>
      <w:r>
        <w:rPr>
          <w:rFonts w:asciiTheme="minorHAnsi" w:hAnsiTheme="minorHAnsi" w:cstheme="minorHAnsi"/>
          <w:color w:val="auto"/>
        </w:rPr>
        <w:t>koja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razlika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između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ovog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sporazuma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sporazuma</w:t>
      </w:r>
      <w:proofErr w:type="spellEnd"/>
      <w:r>
        <w:rPr>
          <w:rFonts w:asciiTheme="minorHAnsi" w:hAnsiTheme="minorHAnsi" w:cstheme="minorHAnsi"/>
          <w:color w:val="auto"/>
        </w:rPr>
        <w:t xml:space="preserve"> od </w:t>
      </w:r>
      <w:proofErr w:type="spellStart"/>
      <w:r>
        <w:rPr>
          <w:rFonts w:asciiTheme="minorHAnsi" w:hAnsiTheme="minorHAnsi" w:cstheme="minorHAnsi"/>
          <w:color w:val="auto"/>
        </w:rPr>
        <w:t>prosinca</w:t>
      </w:r>
      <w:proofErr w:type="spellEnd"/>
      <w:r>
        <w:rPr>
          <w:rFonts w:asciiTheme="minorHAnsi" w:hAnsiTheme="minorHAnsi" w:cstheme="minorHAnsi"/>
          <w:color w:val="auto"/>
        </w:rPr>
        <w:t xml:space="preserve"> 2023. </w:t>
      </w:r>
      <w:proofErr w:type="spellStart"/>
      <w:r>
        <w:rPr>
          <w:rFonts w:asciiTheme="minorHAnsi" w:hAnsiTheme="minorHAnsi" w:cstheme="minorHAnsi"/>
          <w:color w:val="auto"/>
        </w:rPr>
        <w:t>godine</w:t>
      </w:r>
      <w:proofErr w:type="spellEnd"/>
      <w:r>
        <w:rPr>
          <w:rFonts w:asciiTheme="minorHAnsi" w:hAnsiTheme="minorHAnsi" w:cstheme="minorHAnsi"/>
          <w:color w:val="auto"/>
        </w:rPr>
        <w:t>.</w:t>
      </w:r>
      <w:r w:rsidR="004D6878"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odgovara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sporazum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iz</w:t>
      </w:r>
      <w:proofErr w:type="spellEnd"/>
      <w:r>
        <w:rPr>
          <w:rFonts w:asciiTheme="minorHAnsi" w:hAnsiTheme="minorHAnsi" w:cstheme="minorHAnsi"/>
          <w:color w:val="auto"/>
        </w:rPr>
        <w:t xml:space="preserve"> 2023. bio za </w:t>
      </w:r>
      <w:proofErr w:type="spellStart"/>
      <w:r>
        <w:rPr>
          <w:rFonts w:asciiTheme="minorHAnsi" w:hAnsiTheme="minorHAnsi" w:cstheme="minorHAnsi"/>
          <w:color w:val="auto"/>
        </w:rPr>
        <w:t>trošak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projektne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dokumentacije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dok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predmetni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sporazum</w:t>
      </w:r>
      <w:proofErr w:type="spellEnd"/>
      <w:r>
        <w:rPr>
          <w:rFonts w:asciiTheme="minorHAnsi" w:hAnsiTheme="minorHAnsi" w:cstheme="minorHAnsi"/>
          <w:color w:val="auto"/>
        </w:rPr>
        <w:t xml:space="preserve"> o </w:t>
      </w:r>
      <w:proofErr w:type="spellStart"/>
      <w:r>
        <w:rPr>
          <w:rFonts w:asciiTheme="minorHAnsi" w:hAnsiTheme="minorHAnsi" w:cstheme="minorHAnsi"/>
          <w:color w:val="auto"/>
        </w:rPr>
        <w:t>izgradnji</w:t>
      </w:r>
      <w:proofErr w:type="spellEnd"/>
      <w:r>
        <w:rPr>
          <w:rFonts w:asciiTheme="minorHAnsi" w:hAnsiTheme="minorHAnsi" w:cstheme="minorHAnsi"/>
          <w:color w:val="auto"/>
        </w:rPr>
        <w:t xml:space="preserve">, </w:t>
      </w:r>
      <w:proofErr w:type="spellStart"/>
      <w:r>
        <w:rPr>
          <w:rFonts w:asciiTheme="minorHAnsi" w:hAnsiTheme="minorHAnsi" w:cstheme="minorHAnsi"/>
          <w:color w:val="auto"/>
        </w:rPr>
        <w:t>namještanju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svemu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ostalom</w:t>
      </w:r>
      <w:proofErr w:type="spellEnd"/>
      <w:r>
        <w:rPr>
          <w:rFonts w:asciiTheme="minorHAnsi" w:hAnsiTheme="minorHAnsi" w:cstheme="minorHAnsi"/>
          <w:color w:val="auto"/>
        </w:rPr>
        <w:t xml:space="preserve">. U </w:t>
      </w:r>
      <w:proofErr w:type="spellStart"/>
      <w:r>
        <w:rPr>
          <w:rFonts w:asciiTheme="minorHAnsi" w:hAnsiTheme="minorHAnsi" w:cstheme="minorHAnsi"/>
          <w:color w:val="auto"/>
        </w:rPr>
        <w:t>financiranje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će</w:t>
      </w:r>
      <w:proofErr w:type="spellEnd"/>
      <w:r>
        <w:rPr>
          <w:rFonts w:asciiTheme="minorHAnsi" w:hAnsiTheme="minorHAnsi" w:cstheme="minorHAnsi"/>
          <w:color w:val="auto"/>
        </w:rPr>
        <w:t xml:space="preserve"> se </w:t>
      </w:r>
      <w:proofErr w:type="spellStart"/>
      <w:r>
        <w:rPr>
          <w:rFonts w:asciiTheme="minorHAnsi" w:hAnsiTheme="minorHAnsi" w:cstheme="minorHAnsi"/>
          <w:color w:val="auto"/>
        </w:rPr>
        <w:t>uključiti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Osnivač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ukoliko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prođu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natječajima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Ministarstva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regionalnog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razvoja</w:t>
      </w:r>
      <w:proofErr w:type="spellEnd"/>
      <w:r>
        <w:rPr>
          <w:rFonts w:asciiTheme="minorHAnsi" w:hAnsiTheme="minorHAnsi" w:cstheme="minorHAnsi"/>
          <w:color w:val="auto"/>
        </w:rPr>
        <w:t xml:space="preserve">. Isto </w:t>
      </w:r>
      <w:proofErr w:type="spellStart"/>
      <w:r>
        <w:rPr>
          <w:rFonts w:asciiTheme="minorHAnsi" w:hAnsiTheme="minorHAnsi" w:cstheme="minorHAnsi"/>
          <w:color w:val="auto"/>
        </w:rPr>
        <w:t>vrijedi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</w:t>
      </w:r>
      <w:proofErr w:type="spellEnd"/>
      <w:r>
        <w:rPr>
          <w:rFonts w:asciiTheme="minorHAnsi" w:hAnsiTheme="minorHAnsi" w:cstheme="minorHAnsi"/>
          <w:color w:val="auto"/>
        </w:rPr>
        <w:t xml:space="preserve"> za </w:t>
      </w:r>
      <w:proofErr w:type="spellStart"/>
      <w:r>
        <w:rPr>
          <w:rFonts w:asciiTheme="minorHAnsi" w:hAnsiTheme="minorHAnsi" w:cstheme="minorHAnsi"/>
          <w:color w:val="auto"/>
        </w:rPr>
        <w:t>Općinu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Ljubešćica</w:t>
      </w:r>
      <w:proofErr w:type="spellEnd"/>
      <w:r>
        <w:rPr>
          <w:rFonts w:asciiTheme="minorHAnsi" w:hAnsiTheme="minorHAnsi" w:cstheme="minorHAnsi"/>
          <w:color w:val="auto"/>
        </w:rPr>
        <w:t xml:space="preserve">.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ćemo</w:t>
      </w:r>
      <w:proofErr w:type="spellEnd"/>
      <w:r>
        <w:rPr>
          <w:rFonts w:asciiTheme="minorHAnsi" w:hAnsiTheme="minorHAnsi" w:cstheme="minorHAnsi"/>
          <w:color w:val="auto"/>
        </w:rPr>
        <w:t xml:space="preserve"> mi </w:t>
      </w:r>
      <w:proofErr w:type="spellStart"/>
      <w:r>
        <w:rPr>
          <w:rFonts w:asciiTheme="minorHAnsi" w:hAnsiTheme="minorHAnsi" w:cstheme="minorHAnsi"/>
          <w:color w:val="auto"/>
        </w:rPr>
        <w:t>svoje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kvadrate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platiti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sukladno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sporazumu</w:t>
      </w:r>
      <w:proofErr w:type="spellEnd"/>
      <w:r>
        <w:rPr>
          <w:rFonts w:asciiTheme="minorHAnsi" w:hAnsiTheme="minorHAnsi" w:cstheme="minorHAnsi"/>
          <w:color w:val="auto"/>
        </w:rPr>
        <w:t xml:space="preserve"> (</w:t>
      </w:r>
      <w:proofErr w:type="spellStart"/>
      <w:r>
        <w:rPr>
          <w:rFonts w:asciiTheme="minorHAnsi" w:hAnsiTheme="minorHAnsi" w:cstheme="minorHAnsi"/>
          <w:color w:val="auto"/>
        </w:rPr>
        <w:t>ukupno</w:t>
      </w:r>
      <w:proofErr w:type="spellEnd"/>
      <w:r>
        <w:rPr>
          <w:rFonts w:asciiTheme="minorHAnsi" w:hAnsiTheme="minorHAnsi" w:cstheme="minorHAnsi"/>
          <w:color w:val="auto"/>
        </w:rPr>
        <w:t xml:space="preserve"> 360.000,00 €). </w:t>
      </w:r>
    </w:p>
    <w:p w14:paraId="4F331C66" w14:textId="6B0EC55E" w:rsidR="00960619" w:rsidRDefault="00764835" w:rsidP="004D6878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Draženka Vincek </w:t>
      </w:r>
      <w:proofErr w:type="spellStart"/>
      <w:r>
        <w:rPr>
          <w:rFonts w:asciiTheme="minorHAnsi" w:hAnsiTheme="minorHAnsi" w:cstheme="minorHAnsi"/>
          <w:color w:val="auto"/>
        </w:rPr>
        <w:t>Mišak</w:t>
      </w:r>
      <w:proofErr w:type="spellEnd"/>
      <w:r>
        <w:rPr>
          <w:rFonts w:asciiTheme="minorHAnsi" w:hAnsiTheme="minorHAnsi" w:cstheme="minorHAnsi"/>
          <w:color w:val="auto"/>
        </w:rPr>
        <w:t xml:space="preserve"> pita da li </w:t>
      </w:r>
      <w:proofErr w:type="spellStart"/>
      <w:r>
        <w:rPr>
          <w:rFonts w:asciiTheme="minorHAnsi" w:hAnsiTheme="minorHAnsi" w:cstheme="minorHAnsi"/>
          <w:color w:val="auto"/>
        </w:rPr>
        <w:t>ovaj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postotak</w:t>
      </w:r>
      <w:proofErr w:type="spellEnd"/>
      <w:r>
        <w:rPr>
          <w:rFonts w:asciiTheme="minorHAnsi" w:hAnsiTheme="minorHAnsi" w:cstheme="minorHAnsi"/>
          <w:color w:val="auto"/>
        </w:rPr>
        <w:t xml:space="preserve"> od 10,65 % </w:t>
      </w:r>
      <w:proofErr w:type="spellStart"/>
      <w:r>
        <w:rPr>
          <w:rFonts w:asciiTheme="minorHAnsi" w:hAnsiTheme="minorHAnsi" w:cstheme="minorHAnsi"/>
          <w:color w:val="auto"/>
        </w:rPr>
        <w:t>izlazi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iz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ovih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okvira</w:t>
      </w:r>
      <w:proofErr w:type="spellEnd"/>
      <w:r>
        <w:rPr>
          <w:rFonts w:asciiTheme="minorHAnsi" w:hAnsiTheme="minorHAnsi" w:cstheme="minorHAnsi"/>
          <w:color w:val="auto"/>
        </w:rPr>
        <w:t xml:space="preserve">, </w:t>
      </w:r>
      <w:proofErr w:type="spellStart"/>
      <w:r>
        <w:rPr>
          <w:rFonts w:asciiTheme="minorHAnsi" w:hAnsiTheme="minorHAnsi" w:cstheme="minorHAnsi"/>
          <w:color w:val="auto"/>
        </w:rPr>
        <w:t>na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što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odgovara</w:t>
      </w:r>
      <w:proofErr w:type="spellEnd"/>
      <w:r>
        <w:rPr>
          <w:rFonts w:asciiTheme="minorHAnsi" w:hAnsiTheme="minorHAnsi" w:cstheme="minorHAnsi"/>
          <w:color w:val="auto"/>
        </w:rPr>
        <w:t xml:space="preserve"> da ne. </w:t>
      </w:r>
      <w:proofErr w:type="spellStart"/>
      <w:r>
        <w:rPr>
          <w:rFonts w:asciiTheme="minorHAnsi" w:hAnsiTheme="minorHAnsi" w:cstheme="minorHAnsi"/>
          <w:color w:val="auto"/>
        </w:rPr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smo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dužni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navedene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iznose</w:t>
      </w:r>
      <w:proofErr w:type="spellEnd"/>
      <w:r>
        <w:rPr>
          <w:rFonts w:asciiTheme="minorHAnsi" w:hAnsiTheme="minorHAnsi" w:cstheme="minorHAnsi"/>
          <w:color w:val="auto"/>
        </w:rPr>
        <w:t xml:space="preserve"> (3 x 120.000,00 €) </w:t>
      </w:r>
      <w:proofErr w:type="spellStart"/>
      <w:r w:rsidR="003A5188">
        <w:rPr>
          <w:rFonts w:asciiTheme="minorHAnsi" w:hAnsiTheme="minorHAnsi" w:cstheme="minorHAnsi"/>
          <w:color w:val="auto"/>
        </w:rPr>
        <w:t>staviti</w:t>
      </w:r>
      <w:proofErr w:type="spellEnd"/>
      <w:r w:rsidR="003A5188">
        <w:rPr>
          <w:rFonts w:asciiTheme="minorHAnsi" w:hAnsiTheme="minorHAnsi" w:cstheme="minorHAnsi"/>
          <w:color w:val="auto"/>
        </w:rPr>
        <w:t xml:space="preserve"> u </w:t>
      </w:r>
      <w:proofErr w:type="spellStart"/>
      <w:r w:rsidR="003A5188">
        <w:rPr>
          <w:rFonts w:asciiTheme="minorHAnsi" w:hAnsiTheme="minorHAnsi" w:cstheme="minorHAnsi"/>
          <w:color w:val="auto"/>
        </w:rPr>
        <w:t>godišnje</w:t>
      </w:r>
      <w:proofErr w:type="spellEnd"/>
      <w:r w:rsidR="003A518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A5188">
        <w:rPr>
          <w:rFonts w:asciiTheme="minorHAnsi" w:hAnsiTheme="minorHAnsi" w:cstheme="minorHAnsi"/>
          <w:color w:val="auto"/>
        </w:rPr>
        <w:t>financijske</w:t>
      </w:r>
      <w:proofErr w:type="spellEnd"/>
      <w:r w:rsidR="003A5188">
        <w:rPr>
          <w:rFonts w:asciiTheme="minorHAnsi" w:hAnsiTheme="minorHAnsi" w:cstheme="minorHAnsi"/>
          <w:color w:val="auto"/>
        </w:rPr>
        <w:t xml:space="preserve"> </w:t>
      </w:r>
      <w:proofErr w:type="spellStart"/>
      <w:r w:rsidR="003A5188">
        <w:rPr>
          <w:rFonts w:asciiTheme="minorHAnsi" w:hAnsiTheme="minorHAnsi" w:cstheme="minorHAnsi"/>
          <w:color w:val="auto"/>
        </w:rPr>
        <w:t>planove</w:t>
      </w:r>
      <w:proofErr w:type="spellEnd"/>
      <w:r w:rsidR="004D6878">
        <w:rPr>
          <w:rFonts w:asciiTheme="minorHAnsi" w:hAnsiTheme="minorHAnsi" w:cstheme="minorHAnsi"/>
          <w:color w:val="auto"/>
        </w:rPr>
        <w:t xml:space="preserve"> (2025., 2026., 2027.).</w:t>
      </w:r>
    </w:p>
    <w:p w14:paraId="14FD8840" w14:textId="15131365" w:rsidR="004D6878" w:rsidRPr="004D6878" w:rsidRDefault="004D6878" w:rsidP="004D6878">
      <w:pPr>
        <w:pStyle w:val="Standard"/>
        <w:spacing w:before="120" w:after="120"/>
        <w:ind w:firstLine="708"/>
        <w:jc w:val="both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Na </w:t>
      </w:r>
      <w:proofErr w:type="spellStart"/>
      <w:r>
        <w:rPr>
          <w:rFonts w:asciiTheme="minorHAnsi" w:hAnsiTheme="minorHAnsi" w:cstheme="minorHAnsi"/>
          <w:color w:val="auto"/>
        </w:rPr>
        <w:t>pitanje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Draženke</w:t>
      </w:r>
      <w:proofErr w:type="spellEnd"/>
      <w:r>
        <w:rPr>
          <w:rFonts w:asciiTheme="minorHAnsi" w:hAnsiTheme="minorHAnsi" w:cstheme="minorHAnsi"/>
          <w:color w:val="auto"/>
        </w:rPr>
        <w:t xml:space="preserve"> Vincek </w:t>
      </w:r>
      <w:proofErr w:type="spellStart"/>
      <w:r>
        <w:rPr>
          <w:rFonts w:asciiTheme="minorHAnsi" w:hAnsiTheme="minorHAnsi" w:cstheme="minorHAnsi"/>
          <w:color w:val="auto"/>
        </w:rPr>
        <w:t>Mišak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zašto</w:t>
      </w:r>
      <w:proofErr w:type="spellEnd"/>
      <w:r>
        <w:rPr>
          <w:rFonts w:asciiTheme="minorHAnsi" w:hAnsiTheme="minorHAnsi" w:cstheme="minorHAnsi"/>
          <w:color w:val="auto"/>
        </w:rPr>
        <w:t xml:space="preserve"> se </w:t>
      </w:r>
      <w:proofErr w:type="spellStart"/>
      <w:r>
        <w:rPr>
          <w:rFonts w:asciiTheme="minorHAnsi" w:hAnsiTheme="minorHAnsi" w:cstheme="minorHAnsi"/>
          <w:color w:val="auto"/>
        </w:rPr>
        <w:t>Osnivač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nije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obvezan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uključiti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financiranje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ravnatelj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navodi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se </w:t>
      </w:r>
      <w:proofErr w:type="spellStart"/>
      <w:r>
        <w:rPr>
          <w:rFonts w:asciiTheme="minorHAnsi" w:hAnsiTheme="minorHAnsi" w:cstheme="minorHAnsi"/>
          <w:color w:val="auto"/>
        </w:rPr>
        <w:t>Osnivač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može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uključiti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jer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Osnivač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potpisnik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sporazuma</w:t>
      </w:r>
      <w:proofErr w:type="spellEnd"/>
      <w:r>
        <w:rPr>
          <w:rFonts w:asciiTheme="minorHAnsi" w:hAnsiTheme="minorHAnsi" w:cstheme="minorHAnsi"/>
          <w:color w:val="auto"/>
        </w:rPr>
        <w:t xml:space="preserve">. U </w:t>
      </w:r>
      <w:proofErr w:type="spellStart"/>
      <w:r>
        <w:rPr>
          <w:rFonts w:asciiTheme="minorHAnsi" w:hAnsiTheme="minorHAnsi" w:cstheme="minorHAnsi"/>
          <w:color w:val="auto"/>
        </w:rPr>
        <w:t>ovom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slučaju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nas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neće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financirati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ali</w:t>
      </w:r>
      <w:proofErr w:type="spellEnd"/>
      <w:r>
        <w:rPr>
          <w:rFonts w:asciiTheme="minorHAnsi" w:hAnsiTheme="minorHAnsi" w:cstheme="minorHAnsi"/>
          <w:color w:val="auto"/>
        </w:rPr>
        <w:t xml:space="preserve"> da </w:t>
      </w:r>
      <w:proofErr w:type="spellStart"/>
      <w:r>
        <w:rPr>
          <w:rFonts w:asciiTheme="minorHAnsi" w:hAnsiTheme="minorHAnsi" w:cstheme="minorHAnsi"/>
          <w:color w:val="auto"/>
        </w:rPr>
        <w:t>nije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isključeno</w:t>
      </w:r>
      <w:proofErr w:type="spellEnd"/>
      <w:r>
        <w:rPr>
          <w:rFonts w:asciiTheme="minorHAnsi" w:hAnsiTheme="minorHAnsi" w:cstheme="minorHAnsi"/>
          <w:color w:val="auto"/>
        </w:rPr>
        <w:t xml:space="preserve"> da </w:t>
      </w:r>
      <w:proofErr w:type="spellStart"/>
      <w:r>
        <w:rPr>
          <w:rFonts w:asciiTheme="minorHAnsi" w:hAnsiTheme="minorHAnsi" w:cstheme="minorHAnsi"/>
          <w:color w:val="auto"/>
        </w:rPr>
        <w:t>će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financirati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dio</w:t>
      </w:r>
      <w:proofErr w:type="spellEnd"/>
      <w:r>
        <w:rPr>
          <w:rFonts w:asciiTheme="minorHAnsi" w:hAnsiTheme="minorHAnsi" w:cstheme="minorHAnsi"/>
          <w:color w:val="auto"/>
        </w:rPr>
        <w:t xml:space="preserve"> Doma </w:t>
      </w:r>
      <w:proofErr w:type="spellStart"/>
      <w:r>
        <w:rPr>
          <w:rFonts w:asciiTheme="minorHAnsi" w:hAnsiTheme="minorHAnsi" w:cstheme="minorHAnsi"/>
          <w:color w:val="auto"/>
        </w:rPr>
        <w:t>zdravlja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ili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Općine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Ljubešćica</w:t>
      </w:r>
      <w:proofErr w:type="spellEnd"/>
      <w:r>
        <w:rPr>
          <w:rFonts w:asciiTheme="minorHAnsi" w:hAnsiTheme="minorHAnsi" w:cstheme="minorHAnsi"/>
          <w:color w:val="auto"/>
        </w:rPr>
        <w:t xml:space="preserve">. </w:t>
      </w:r>
      <w:proofErr w:type="spellStart"/>
      <w:r>
        <w:rPr>
          <w:rFonts w:asciiTheme="minorHAnsi" w:hAnsiTheme="minorHAnsi" w:cstheme="minorHAnsi"/>
          <w:color w:val="auto"/>
        </w:rPr>
        <w:t>Obećano</w:t>
      </w:r>
      <w:proofErr w:type="spellEnd"/>
      <w:r>
        <w:rPr>
          <w:rFonts w:asciiTheme="minorHAnsi" w:hAnsiTheme="minorHAnsi" w:cstheme="minorHAnsi"/>
          <w:color w:val="auto"/>
        </w:rPr>
        <w:t xml:space="preserve"> je od </w:t>
      </w:r>
      <w:proofErr w:type="spellStart"/>
      <w:r>
        <w:rPr>
          <w:rFonts w:asciiTheme="minorHAnsi" w:hAnsiTheme="minorHAnsi" w:cstheme="minorHAnsi"/>
          <w:color w:val="auto"/>
        </w:rPr>
        <w:t>strane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Osnivača</w:t>
      </w:r>
      <w:proofErr w:type="spellEnd"/>
      <w:r>
        <w:rPr>
          <w:rFonts w:asciiTheme="minorHAnsi" w:hAnsiTheme="minorHAnsi" w:cstheme="minorHAnsi"/>
          <w:color w:val="auto"/>
        </w:rPr>
        <w:t xml:space="preserve"> da </w:t>
      </w:r>
      <w:proofErr w:type="spellStart"/>
      <w:r>
        <w:rPr>
          <w:rFonts w:asciiTheme="minorHAnsi" w:hAnsiTheme="minorHAnsi" w:cstheme="minorHAnsi"/>
          <w:color w:val="auto"/>
        </w:rPr>
        <w:t>će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nam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ostaviti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dio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dobiti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kako</w:t>
      </w:r>
      <w:proofErr w:type="spellEnd"/>
      <w:r>
        <w:rPr>
          <w:rFonts w:asciiTheme="minorHAnsi" w:hAnsiTheme="minorHAnsi" w:cstheme="minorHAnsi"/>
          <w:color w:val="auto"/>
        </w:rPr>
        <w:t xml:space="preserve"> bi mi </w:t>
      </w:r>
      <w:proofErr w:type="spellStart"/>
      <w:r>
        <w:rPr>
          <w:rFonts w:asciiTheme="minorHAnsi" w:hAnsiTheme="minorHAnsi" w:cstheme="minorHAnsi"/>
          <w:color w:val="auto"/>
        </w:rPr>
        <w:t>sami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provodili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projekte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vezane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uz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poboljšanje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provođenja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ljekarničke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djelatnosti</w:t>
      </w:r>
      <w:proofErr w:type="spellEnd"/>
      <w:r>
        <w:rPr>
          <w:rFonts w:asciiTheme="minorHAnsi" w:hAnsiTheme="minorHAnsi" w:cstheme="minorHAnsi"/>
          <w:color w:val="auto"/>
        </w:rPr>
        <w:t xml:space="preserve">, </w:t>
      </w:r>
      <w:proofErr w:type="spellStart"/>
      <w:r>
        <w:rPr>
          <w:rFonts w:asciiTheme="minorHAnsi" w:hAnsiTheme="minorHAnsi" w:cstheme="minorHAnsi"/>
          <w:color w:val="auto"/>
        </w:rPr>
        <w:t>kao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što</w:t>
      </w:r>
      <w:proofErr w:type="spellEnd"/>
      <w:r>
        <w:rPr>
          <w:rFonts w:asciiTheme="minorHAnsi" w:hAnsiTheme="minorHAnsi" w:cstheme="minorHAnsi"/>
          <w:color w:val="auto"/>
        </w:rPr>
        <w:t xml:space="preserve"> je </w:t>
      </w:r>
      <w:proofErr w:type="spellStart"/>
      <w:r>
        <w:rPr>
          <w:rFonts w:asciiTheme="minorHAnsi" w:hAnsiTheme="minorHAnsi" w:cstheme="minorHAnsi"/>
          <w:color w:val="auto"/>
        </w:rPr>
        <w:t>budući</w:t>
      </w:r>
      <w:proofErr w:type="spellEnd"/>
      <w:r>
        <w:rPr>
          <w:rFonts w:asciiTheme="minorHAnsi" w:hAnsiTheme="minorHAnsi" w:cstheme="minorHAnsi"/>
          <w:color w:val="auto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</w:rPr>
        <w:t>projekt</w:t>
      </w:r>
      <w:proofErr w:type="spellEnd"/>
      <w:r>
        <w:rPr>
          <w:rFonts w:asciiTheme="minorHAnsi" w:hAnsiTheme="minorHAnsi" w:cstheme="minorHAnsi"/>
          <w:color w:val="auto"/>
        </w:rPr>
        <w:t xml:space="preserve"> u </w:t>
      </w:r>
      <w:proofErr w:type="spellStart"/>
      <w:r>
        <w:rPr>
          <w:rFonts w:asciiTheme="minorHAnsi" w:hAnsiTheme="minorHAnsi" w:cstheme="minorHAnsi"/>
          <w:color w:val="auto"/>
        </w:rPr>
        <w:t>Varaždinskim</w:t>
      </w:r>
      <w:proofErr w:type="spellEnd"/>
      <w:r>
        <w:rPr>
          <w:rFonts w:asciiTheme="minorHAnsi" w:hAnsiTheme="minorHAnsi" w:cstheme="minorHAnsi"/>
          <w:color w:val="auto"/>
        </w:rPr>
        <w:t xml:space="preserve"> Toplicama.</w:t>
      </w:r>
    </w:p>
    <w:p w14:paraId="38D384AB" w14:textId="6D46DF21" w:rsidR="00DC7A9E" w:rsidRPr="004D6878" w:rsidRDefault="006D2F7F" w:rsidP="00390767">
      <w:pPr>
        <w:spacing w:before="120" w:after="120" w:line="240" w:lineRule="auto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 xml:space="preserve">Za točku razno </w:t>
      </w:r>
      <w:r w:rsidR="00EE1E56">
        <w:rPr>
          <w:rFonts w:asciiTheme="minorHAnsi" w:hAnsiTheme="minorHAnsi" w:cstheme="minorHAnsi"/>
          <w:sz w:val="24"/>
          <w:szCs w:val="24"/>
        </w:rPr>
        <w:t>nema prijavljenih</w:t>
      </w:r>
      <w:r w:rsidRPr="00522A98">
        <w:rPr>
          <w:rFonts w:asciiTheme="minorHAnsi" w:hAnsiTheme="minorHAnsi" w:cstheme="minorHAnsi"/>
          <w:sz w:val="24"/>
          <w:szCs w:val="24"/>
        </w:rPr>
        <w:t>.</w:t>
      </w:r>
      <w:r w:rsidR="00EE1E56">
        <w:rPr>
          <w:rFonts w:asciiTheme="minorHAnsi" w:hAnsiTheme="minorHAnsi" w:cstheme="minorHAnsi"/>
          <w:sz w:val="24"/>
          <w:szCs w:val="24"/>
        </w:rPr>
        <w:t xml:space="preserve"> </w:t>
      </w:r>
      <w:r w:rsidR="008858CF" w:rsidRPr="00522A98">
        <w:rPr>
          <w:rFonts w:asciiTheme="minorHAnsi" w:hAnsiTheme="minorHAnsi" w:cstheme="minorHAnsi"/>
          <w:sz w:val="24"/>
          <w:szCs w:val="24"/>
        </w:rPr>
        <w:t>Predsjednica</w:t>
      </w:r>
      <w:r w:rsidR="0051450E" w:rsidRPr="00522A98">
        <w:rPr>
          <w:rFonts w:asciiTheme="minorHAnsi" w:hAnsiTheme="minorHAnsi" w:cstheme="minorHAnsi"/>
          <w:sz w:val="24"/>
          <w:szCs w:val="24"/>
        </w:rPr>
        <w:t xml:space="preserve"> zaključuje s</w:t>
      </w:r>
      <w:r w:rsidR="00DC7A9E" w:rsidRPr="00522A98">
        <w:rPr>
          <w:rFonts w:asciiTheme="minorHAnsi" w:hAnsiTheme="minorHAnsi" w:cstheme="minorHAnsi"/>
          <w:sz w:val="24"/>
          <w:szCs w:val="24"/>
        </w:rPr>
        <w:t>jednic</w:t>
      </w:r>
      <w:r w:rsidR="0051450E" w:rsidRPr="00522A98">
        <w:rPr>
          <w:rFonts w:asciiTheme="minorHAnsi" w:hAnsiTheme="minorHAnsi" w:cstheme="minorHAnsi"/>
          <w:sz w:val="24"/>
          <w:szCs w:val="24"/>
        </w:rPr>
        <w:t xml:space="preserve">u u </w:t>
      </w:r>
      <w:r w:rsidR="00960619">
        <w:rPr>
          <w:rFonts w:asciiTheme="minorHAnsi" w:hAnsiTheme="minorHAnsi" w:cstheme="minorHAnsi"/>
          <w:sz w:val="24"/>
          <w:szCs w:val="24"/>
        </w:rPr>
        <w:t>7</w:t>
      </w:r>
      <w:r w:rsidR="0051450E" w:rsidRPr="00522A98">
        <w:rPr>
          <w:rFonts w:asciiTheme="minorHAnsi" w:hAnsiTheme="minorHAnsi" w:cstheme="minorHAnsi"/>
          <w:sz w:val="24"/>
          <w:szCs w:val="24"/>
        </w:rPr>
        <w:t>:</w:t>
      </w:r>
      <w:r w:rsidR="00960619">
        <w:rPr>
          <w:rFonts w:asciiTheme="minorHAnsi" w:hAnsiTheme="minorHAnsi" w:cstheme="minorHAnsi"/>
          <w:sz w:val="24"/>
          <w:szCs w:val="24"/>
        </w:rPr>
        <w:t>0</w:t>
      </w:r>
      <w:r w:rsidR="00EE1E56">
        <w:rPr>
          <w:rFonts w:asciiTheme="minorHAnsi" w:hAnsiTheme="minorHAnsi" w:cstheme="minorHAnsi"/>
          <w:sz w:val="24"/>
          <w:szCs w:val="24"/>
        </w:rPr>
        <w:t>0</w:t>
      </w:r>
      <w:r w:rsidR="0051450E" w:rsidRPr="00522A98">
        <w:rPr>
          <w:rFonts w:asciiTheme="minorHAnsi" w:hAnsiTheme="minorHAnsi" w:cstheme="minorHAnsi"/>
          <w:sz w:val="24"/>
          <w:szCs w:val="24"/>
        </w:rPr>
        <w:t xml:space="preserve"> sati.</w:t>
      </w: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522A98" w14:paraId="74AB9690" w14:textId="77777777" w:rsidTr="00A91555">
        <w:tc>
          <w:tcPr>
            <w:tcW w:w="4927" w:type="dxa"/>
          </w:tcPr>
          <w:p w14:paraId="08A329BA" w14:textId="0CCD3B3E" w:rsidR="000E4938" w:rsidRPr="00522A98" w:rsidRDefault="000E493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522A9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</w:t>
            </w:r>
            <w:proofErr w:type="spellEnd"/>
            <w:r w:rsidRPr="00522A9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:</w:t>
            </w:r>
          </w:p>
          <w:p w14:paraId="76847472" w14:textId="3A5D1A86" w:rsidR="000E4938" w:rsidRPr="00522A98" w:rsidRDefault="00D74C1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 w:rsidRPr="00522A9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 xml:space="preserve">Matija Hlad, </w:t>
            </w:r>
            <w:proofErr w:type="spellStart"/>
            <w:r w:rsidRPr="00522A9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mag.iur</w:t>
            </w:r>
            <w:proofErr w:type="spellEnd"/>
            <w:r w:rsidRPr="00522A9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.</w:t>
            </w:r>
          </w:p>
        </w:tc>
        <w:tc>
          <w:tcPr>
            <w:tcW w:w="4927" w:type="dxa"/>
          </w:tcPr>
          <w:p w14:paraId="52743C3D" w14:textId="2DFD4C68" w:rsidR="000E4938" w:rsidRPr="00522A98" w:rsidRDefault="00720180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</w:t>
            </w:r>
            <w:r w:rsidR="003555BE"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redsjednic</w:t>
            </w:r>
            <w:r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a</w:t>
            </w:r>
            <w:r w:rsidR="000E4938"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522A98" w:rsidRDefault="000E493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51D3FE43" w:rsidR="000E4938" w:rsidRPr="00522A98" w:rsidRDefault="00D74C1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</w:pPr>
            <w:r w:rsidRPr="00522A98"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 xml:space="preserve">Andreja </w:t>
            </w:r>
            <w:proofErr w:type="spellStart"/>
            <w:r w:rsidRPr="00522A98"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Tomašek</w:t>
            </w:r>
            <w:proofErr w:type="spellEnd"/>
          </w:p>
        </w:tc>
      </w:tr>
    </w:tbl>
    <w:p w14:paraId="790860A6" w14:textId="77777777" w:rsidR="00131DED" w:rsidRPr="00522A98" w:rsidRDefault="00131DED" w:rsidP="004D6878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131DED" w:rsidRPr="00522A98" w:rsidSect="00E23556">
      <w:headerReference w:type="default" r:id="rId8"/>
      <w:footerReference w:type="default" r:id="rId9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74EBD" w14:textId="77777777" w:rsidR="006A5001" w:rsidRDefault="006A5001" w:rsidP="007B48B7">
      <w:pPr>
        <w:spacing w:after="0" w:line="240" w:lineRule="auto"/>
      </w:pPr>
      <w:r>
        <w:separator/>
      </w:r>
    </w:p>
  </w:endnote>
  <w:endnote w:type="continuationSeparator" w:id="0">
    <w:p w14:paraId="60663F49" w14:textId="77777777" w:rsidR="006A5001" w:rsidRDefault="006A5001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7217737"/>
      <w:docPartObj>
        <w:docPartGallery w:val="Page Numbers (Bottom of Page)"/>
        <w:docPartUnique/>
      </w:docPartObj>
    </w:sdtPr>
    <w:sdtContent>
      <w:p w14:paraId="33345652" w14:textId="0169DAE7" w:rsidR="00F70845" w:rsidRDefault="00F70845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AD9F7A" w14:textId="77777777" w:rsidR="00F70845" w:rsidRDefault="00F7084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082BC" w14:textId="77777777" w:rsidR="006A5001" w:rsidRDefault="006A5001" w:rsidP="007B48B7">
      <w:pPr>
        <w:spacing w:after="0" w:line="240" w:lineRule="auto"/>
      </w:pPr>
      <w:r>
        <w:separator/>
      </w:r>
    </w:p>
  </w:footnote>
  <w:footnote w:type="continuationSeparator" w:id="0">
    <w:p w14:paraId="57826C7D" w14:textId="77777777" w:rsidR="006A5001" w:rsidRDefault="006A5001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B598D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5A36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82923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2699E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9D309B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9259A8"/>
    <w:multiLevelType w:val="hybridMultilevel"/>
    <w:tmpl w:val="88EC44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E82A7D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9013DD"/>
    <w:multiLevelType w:val="hybridMultilevel"/>
    <w:tmpl w:val="FF061F2A"/>
    <w:lvl w:ilvl="0" w:tplc="041A000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706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778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8505" w:hanging="360"/>
      </w:pPr>
      <w:rPr>
        <w:rFonts w:ascii="Wingdings" w:hAnsi="Wingdings" w:hint="default"/>
      </w:rPr>
    </w:lvl>
  </w:abstractNum>
  <w:abstractNum w:abstractNumId="8" w15:restartNumberingAfterBreak="0">
    <w:nsid w:val="1799074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E47C23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813364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A2796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DA0EE8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D06AB"/>
    <w:multiLevelType w:val="hybridMultilevel"/>
    <w:tmpl w:val="0DF02D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F2768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C921AA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470728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610F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5B0CA7"/>
    <w:multiLevelType w:val="hybridMultilevel"/>
    <w:tmpl w:val="ECCA92D6"/>
    <w:lvl w:ilvl="0" w:tplc="7FD8189E">
      <w:start w:val="1"/>
      <w:numFmt w:val="decimal"/>
      <w:lvlText w:val="%1."/>
      <w:lvlJc w:val="left"/>
      <w:pPr>
        <w:ind w:left="720" w:hanging="360"/>
      </w:pPr>
      <w:rPr>
        <w:b w:val="0"/>
        <w:bCs w:val="0"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A3312B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373111"/>
    <w:multiLevelType w:val="hybridMultilevel"/>
    <w:tmpl w:val="EE5CF04C"/>
    <w:lvl w:ilvl="0" w:tplc="4DA04652">
      <w:start w:val="1"/>
      <w:numFmt w:val="decimal"/>
      <w:lvlText w:val="%1."/>
      <w:lvlJc w:val="left"/>
      <w:pPr>
        <w:ind w:left="720" w:hanging="360"/>
      </w:pPr>
      <w:rPr>
        <w:b/>
        <w:bCs/>
        <w:i/>
        <w:i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2425E"/>
    <w:multiLevelType w:val="hybridMultilevel"/>
    <w:tmpl w:val="A022AB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6127F3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B876E8"/>
    <w:multiLevelType w:val="hybridMultilevel"/>
    <w:tmpl w:val="2F4283D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04129A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7C7D10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D06068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ED5B2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D6107E"/>
    <w:multiLevelType w:val="hybridMultilevel"/>
    <w:tmpl w:val="64220C38"/>
    <w:lvl w:ilvl="0" w:tplc="041A001B">
      <w:start w:val="1"/>
      <w:numFmt w:val="lowerRoman"/>
      <w:lvlText w:val="%1."/>
      <w:lvlJc w:val="right"/>
      <w:pPr>
        <w:ind w:left="1068" w:hanging="360"/>
      </w:pPr>
      <w:rPr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860619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2B2BDE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7546A8"/>
    <w:multiLevelType w:val="hybridMultilevel"/>
    <w:tmpl w:val="971C81AC"/>
    <w:lvl w:ilvl="0" w:tplc="2C7CFEA2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ED4ECC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A112C95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320ED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DA5EF4"/>
    <w:multiLevelType w:val="hybridMultilevel"/>
    <w:tmpl w:val="6F964E60"/>
    <w:lvl w:ilvl="0" w:tplc="38F8F9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6E2634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E92623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4C59C2"/>
    <w:multiLevelType w:val="hybridMultilevel"/>
    <w:tmpl w:val="C00876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2F9A9F02">
      <w:start w:val="2"/>
      <w:numFmt w:val="bullet"/>
      <w:lvlText w:val="–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4C4AD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6536F"/>
    <w:multiLevelType w:val="hybridMultilevel"/>
    <w:tmpl w:val="2E283F30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704E3982"/>
    <w:multiLevelType w:val="hybridMultilevel"/>
    <w:tmpl w:val="FE90889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5F2F3B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B06D02"/>
    <w:multiLevelType w:val="hybridMultilevel"/>
    <w:tmpl w:val="7898D2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A43348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626EE6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036AFF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89490">
    <w:abstractNumId w:val="13"/>
  </w:num>
  <w:num w:numId="2" w16cid:durableId="1117336195">
    <w:abstractNumId w:val="28"/>
  </w:num>
  <w:num w:numId="3" w16cid:durableId="353968949">
    <w:abstractNumId w:val="38"/>
  </w:num>
  <w:num w:numId="4" w16cid:durableId="144796285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0321012">
    <w:abstractNumId w:val="35"/>
  </w:num>
  <w:num w:numId="6" w16cid:durableId="1309936832">
    <w:abstractNumId w:val="5"/>
  </w:num>
  <w:num w:numId="7" w16cid:durableId="257759235">
    <w:abstractNumId w:val="44"/>
  </w:num>
  <w:num w:numId="8" w16cid:durableId="1796635321">
    <w:abstractNumId w:val="2"/>
  </w:num>
  <w:num w:numId="9" w16cid:durableId="718016225">
    <w:abstractNumId w:val="3"/>
  </w:num>
  <w:num w:numId="10" w16cid:durableId="1356468022">
    <w:abstractNumId w:val="10"/>
  </w:num>
  <w:num w:numId="11" w16cid:durableId="1845824494">
    <w:abstractNumId w:val="11"/>
  </w:num>
  <w:num w:numId="12" w16cid:durableId="555630759">
    <w:abstractNumId w:val="31"/>
  </w:num>
  <w:num w:numId="13" w16cid:durableId="1345784630">
    <w:abstractNumId w:val="17"/>
  </w:num>
  <w:num w:numId="14" w16cid:durableId="1228103805">
    <w:abstractNumId w:val="43"/>
  </w:num>
  <w:num w:numId="15" w16cid:durableId="1247955605">
    <w:abstractNumId w:val="26"/>
  </w:num>
  <w:num w:numId="16" w16cid:durableId="944265551">
    <w:abstractNumId w:val="16"/>
  </w:num>
  <w:num w:numId="17" w16cid:durableId="1866558693">
    <w:abstractNumId w:val="19"/>
  </w:num>
  <w:num w:numId="18" w16cid:durableId="1281566303">
    <w:abstractNumId w:val="24"/>
  </w:num>
  <w:num w:numId="19" w16cid:durableId="2076514705">
    <w:abstractNumId w:val="41"/>
  </w:num>
  <w:num w:numId="20" w16cid:durableId="1199199340">
    <w:abstractNumId w:val="36"/>
  </w:num>
  <w:num w:numId="21" w16cid:durableId="666982184">
    <w:abstractNumId w:val="25"/>
  </w:num>
  <w:num w:numId="22" w16cid:durableId="528181518">
    <w:abstractNumId w:val="30"/>
  </w:num>
  <w:num w:numId="23" w16cid:durableId="211503677">
    <w:abstractNumId w:val="21"/>
  </w:num>
  <w:num w:numId="24" w16cid:durableId="263273959">
    <w:abstractNumId w:val="29"/>
  </w:num>
  <w:num w:numId="25" w16cid:durableId="1194928226">
    <w:abstractNumId w:val="0"/>
  </w:num>
  <w:num w:numId="26" w16cid:durableId="1894806286">
    <w:abstractNumId w:val="4"/>
  </w:num>
  <w:num w:numId="27" w16cid:durableId="511648735">
    <w:abstractNumId w:val="15"/>
  </w:num>
  <w:num w:numId="28" w16cid:durableId="439646747">
    <w:abstractNumId w:val="34"/>
  </w:num>
  <w:num w:numId="29" w16cid:durableId="1925841560">
    <w:abstractNumId w:val="39"/>
  </w:num>
  <w:num w:numId="30" w16cid:durableId="1052189016">
    <w:abstractNumId w:val="32"/>
  </w:num>
  <w:num w:numId="31" w16cid:durableId="1237015422">
    <w:abstractNumId w:val="45"/>
  </w:num>
  <w:num w:numId="32" w16cid:durableId="484780741">
    <w:abstractNumId w:val="1"/>
  </w:num>
  <w:num w:numId="33" w16cid:durableId="2104569560">
    <w:abstractNumId w:val="33"/>
  </w:num>
  <w:num w:numId="34" w16cid:durableId="1487163597">
    <w:abstractNumId w:val="22"/>
  </w:num>
  <w:num w:numId="35" w16cid:durableId="200280600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8655460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359935407">
    <w:abstractNumId w:val="7"/>
  </w:num>
  <w:num w:numId="38" w16cid:durableId="1925802993">
    <w:abstractNumId w:val="14"/>
  </w:num>
  <w:num w:numId="39" w16cid:durableId="34160449">
    <w:abstractNumId w:val="12"/>
  </w:num>
  <w:num w:numId="40" w16cid:durableId="1236865724">
    <w:abstractNumId w:val="40"/>
  </w:num>
  <w:num w:numId="41" w16cid:durableId="2140688116">
    <w:abstractNumId w:val="46"/>
  </w:num>
  <w:num w:numId="42" w16cid:durableId="727537961">
    <w:abstractNumId w:val="27"/>
  </w:num>
  <w:num w:numId="43" w16cid:durableId="758402629">
    <w:abstractNumId w:val="9"/>
  </w:num>
  <w:num w:numId="44" w16cid:durableId="611523148">
    <w:abstractNumId w:val="42"/>
  </w:num>
  <w:num w:numId="45" w16cid:durableId="1213420991">
    <w:abstractNumId w:val="6"/>
  </w:num>
  <w:num w:numId="46" w16cid:durableId="983512655">
    <w:abstractNumId w:val="37"/>
  </w:num>
  <w:num w:numId="47" w16cid:durableId="1004945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42945"/>
    <w:rsid w:val="00062F50"/>
    <w:rsid w:val="00067D46"/>
    <w:rsid w:val="000A6029"/>
    <w:rsid w:val="000A6ED1"/>
    <w:rsid w:val="000C5E11"/>
    <w:rsid w:val="000C7F05"/>
    <w:rsid w:val="000D02B1"/>
    <w:rsid w:val="000D5A9C"/>
    <w:rsid w:val="000E3156"/>
    <w:rsid w:val="000E4938"/>
    <w:rsid w:val="000F1185"/>
    <w:rsid w:val="000F2582"/>
    <w:rsid w:val="00101A62"/>
    <w:rsid w:val="0010780D"/>
    <w:rsid w:val="001269A9"/>
    <w:rsid w:val="00131DED"/>
    <w:rsid w:val="00194D4F"/>
    <w:rsid w:val="002001EC"/>
    <w:rsid w:val="0022734A"/>
    <w:rsid w:val="002529B5"/>
    <w:rsid w:val="0028321C"/>
    <w:rsid w:val="00294D18"/>
    <w:rsid w:val="0029792D"/>
    <w:rsid w:val="002B796B"/>
    <w:rsid w:val="002F77A3"/>
    <w:rsid w:val="00304D7C"/>
    <w:rsid w:val="0031686C"/>
    <w:rsid w:val="003446DC"/>
    <w:rsid w:val="00353C85"/>
    <w:rsid w:val="003555BE"/>
    <w:rsid w:val="00363F25"/>
    <w:rsid w:val="00365B56"/>
    <w:rsid w:val="003737D8"/>
    <w:rsid w:val="00377A5A"/>
    <w:rsid w:val="00385FC1"/>
    <w:rsid w:val="00390767"/>
    <w:rsid w:val="003A5188"/>
    <w:rsid w:val="003C3E9A"/>
    <w:rsid w:val="003D31DD"/>
    <w:rsid w:val="003E1D44"/>
    <w:rsid w:val="003E4536"/>
    <w:rsid w:val="003E685A"/>
    <w:rsid w:val="003F392B"/>
    <w:rsid w:val="004026F0"/>
    <w:rsid w:val="00407F65"/>
    <w:rsid w:val="0041201B"/>
    <w:rsid w:val="00437288"/>
    <w:rsid w:val="0045590E"/>
    <w:rsid w:val="00464BC7"/>
    <w:rsid w:val="00470DE1"/>
    <w:rsid w:val="004762D6"/>
    <w:rsid w:val="00483E9F"/>
    <w:rsid w:val="004871B5"/>
    <w:rsid w:val="00490385"/>
    <w:rsid w:val="00490634"/>
    <w:rsid w:val="00493439"/>
    <w:rsid w:val="004A1D09"/>
    <w:rsid w:val="004B1C46"/>
    <w:rsid w:val="004B71A2"/>
    <w:rsid w:val="004D6878"/>
    <w:rsid w:val="004D7825"/>
    <w:rsid w:val="004F5DED"/>
    <w:rsid w:val="00500BEB"/>
    <w:rsid w:val="00502D69"/>
    <w:rsid w:val="0051450E"/>
    <w:rsid w:val="005147FE"/>
    <w:rsid w:val="00522A98"/>
    <w:rsid w:val="005268C7"/>
    <w:rsid w:val="00531D96"/>
    <w:rsid w:val="00533ABE"/>
    <w:rsid w:val="005361E1"/>
    <w:rsid w:val="00553AE7"/>
    <w:rsid w:val="00554188"/>
    <w:rsid w:val="00554E21"/>
    <w:rsid w:val="00575BC9"/>
    <w:rsid w:val="005834F1"/>
    <w:rsid w:val="0058403B"/>
    <w:rsid w:val="00590CEA"/>
    <w:rsid w:val="00593FBC"/>
    <w:rsid w:val="005940D3"/>
    <w:rsid w:val="005A3B67"/>
    <w:rsid w:val="005A512C"/>
    <w:rsid w:val="005A5428"/>
    <w:rsid w:val="005B59B0"/>
    <w:rsid w:val="005D3E55"/>
    <w:rsid w:val="005E1CA5"/>
    <w:rsid w:val="0062229B"/>
    <w:rsid w:val="00640A27"/>
    <w:rsid w:val="00644C75"/>
    <w:rsid w:val="006523EE"/>
    <w:rsid w:val="00655438"/>
    <w:rsid w:val="006566DB"/>
    <w:rsid w:val="00691F88"/>
    <w:rsid w:val="006A5001"/>
    <w:rsid w:val="006B303E"/>
    <w:rsid w:val="006C6A74"/>
    <w:rsid w:val="006D2F7F"/>
    <w:rsid w:val="006D62DB"/>
    <w:rsid w:val="006E3BC3"/>
    <w:rsid w:val="006F02F3"/>
    <w:rsid w:val="00720180"/>
    <w:rsid w:val="007244C6"/>
    <w:rsid w:val="00726EBC"/>
    <w:rsid w:val="00737CDC"/>
    <w:rsid w:val="00743AAB"/>
    <w:rsid w:val="00755F34"/>
    <w:rsid w:val="00764835"/>
    <w:rsid w:val="00766C7B"/>
    <w:rsid w:val="00767C1E"/>
    <w:rsid w:val="00770FC8"/>
    <w:rsid w:val="007718DE"/>
    <w:rsid w:val="00777997"/>
    <w:rsid w:val="007A5774"/>
    <w:rsid w:val="007B48B7"/>
    <w:rsid w:val="007C7773"/>
    <w:rsid w:val="007D6876"/>
    <w:rsid w:val="007E2D03"/>
    <w:rsid w:val="007F0196"/>
    <w:rsid w:val="00801D95"/>
    <w:rsid w:val="00803120"/>
    <w:rsid w:val="008062B7"/>
    <w:rsid w:val="00811272"/>
    <w:rsid w:val="0082144C"/>
    <w:rsid w:val="00821AC9"/>
    <w:rsid w:val="00834FB3"/>
    <w:rsid w:val="008367B4"/>
    <w:rsid w:val="00860B8D"/>
    <w:rsid w:val="00864521"/>
    <w:rsid w:val="00867797"/>
    <w:rsid w:val="008858CF"/>
    <w:rsid w:val="0089180C"/>
    <w:rsid w:val="00891F8F"/>
    <w:rsid w:val="00894651"/>
    <w:rsid w:val="008A2E17"/>
    <w:rsid w:val="008A3138"/>
    <w:rsid w:val="008A3BB8"/>
    <w:rsid w:val="008C2B7A"/>
    <w:rsid w:val="008D6409"/>
    <w:rsid w:val="008E0215"/>
    <w:rsid w:val="008F0CC1"/>
    <w:rsid w:val="008F3B51"/>
    <w:rsid w:val="0090683E"/>
    <w:rsid w:val="00915554"/>
    <w:rsid w:val="00922406"/>
    <w:rsid w:val="00932394"/>
    <w:rsid w:val="00932607"/>
    <w:rsid w:val="00952452"/>
    <w:rsid w:val="00960619"/>
    <w:rsid w:val="00960F83"/>
    <w:rsid w:val="009771F6"/>
    <w:rsid w:val="009914CC"/>
    <w:rsid w:val="009C590D"/>
    <w:rsid w:val="009D0813"/>
    <w:rsid w:val="009E2288"/>
    <w:rsid w:val="009F0FE8"/>
    <w:rsid w:val="009F3584"/>
    <w:rsid w:val="00A04AB4"/>
    <w:rsid w:val="00A14AE4"/>
    <w:rsid w:val="00A54F3E"/>
    <w:rsid w:val="00A76B2C"/>
    <w:rsid w:val="00A964A2"/>
    <w:rsid w:val="00AB0526"/>
    <w:rsid w:val="00AB0D2B"/>
    <w:rsid w:val="00B029C2"/>
    <w:rsid w:val="00B109E8"/>
    <w:rsid w:val="00B2122B"/>
    <w:rsid w:val="00B24434"/>
    <w:rsid w:val="00B71D5D"/>
    <w:rsid w:val="00B74D72"/>
    <w:rsid w:val="00B81D57"/>
    <w:rsid w:val="00B845A7"/>
    <w:rsid w:val="00B97357"/>
    <w:rsid w:val="00BD2E48"/>
    <w:rsid w:val="00BE755A"/>
    <w:rsid w:val="00C2581F"/>
    <w:rsid w:val="00C34D50"/>
    <w:rsid w:val="00C42624"/>
    <w:rsid w:val="00C5680D"/>
    <w:rsid w:val="00C6367E"/>
    <w:rsid w:val="00C63FBF"/>
    <w:rsid w:val="00C70B11"/>
    <w:rsid w:val="00CB0737"/>
    <w:rsid w:val="00CC221E"/>
    <w:rsid w:val="00CD5AE8"/>
    <w:rsid w:val="00CE0560"/>
    <w:rsid w:val="00CF66BD"/>
    <w:rsid w:val="00CF785D"/>
    <w:rsid w:val="00D04FC0"/>
    <w:rsid w:val="00D31F1B"/>
    <w:rsid w:val="00D35A1A"/>
    <w:rsid w:val="00D35E2E"/>
    <w:rsid w:val="00D6514D"/>
    <w:rsid w:val="00D722EC"/>
    <w:rsid w:val="00D74C18"/>
    <w:rsid w:val="00DA7286"/>
    <w:rsid w:val="00DC7A9E"/>
    <w:rsid w:val="00DC7AC8"/>
    <w:rsid w:val="00DD15BE"/>
    <w:rsid w:val="00DD330A"/>
    <w:rsid w:val="00DF1AA4"/>
    <w:rsid w:val="00E04081"/>
    <w:rsid w:val="00E23556"/>
    <w:rsid w:val="00E76884"/>
    <w:rsid w:val="00E968F2"/>
    <w:rsid w:val="00EA42AE"/>
    <w:rsid w:val="00ED0E70"/>
    <w:rsid w:val="00ED72B6"/>
    <w:rsid w:val="00EE1E56"/>
    <w:rsid w:val="00EE6965"/>
    <w:rsid w:val="00F00091"/>
    <w:rsid w:val="00F00642"/>
    <w:rsid w:val="00F07935"/>
    <w:rsid w:val="00F12A2C"/>
    <w:rsid w:val="00F178AC"/>
    <w:rsid w:val="00F217BF"/>
    <w:rsid w:val="00F4656D"/>
    <w:rsid w:val="00F56D8C"/>
    <w:rsid w:val="00F6505D"/>
    <w:rsid w:val="00F70845"/>
    <w:rsid w:val="00F75F17"/>
    <w:rsid w:val="00F80AC5"/>
    <w:rsid w:val="00F81CA0"/>
    <w:rsid w:val="00F86BB9"/>
    <w:rsid w:val="00F86E90"/>
    <w:rsid w:val="00F92D1A"/>
    <w:rsid w:val="00FF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835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  <w:style w:type="character" w:customStyle="1" w:styleId="row-header-quote-text">
    <w:name w:val="row-header-quote-text"/>
    <w:basedOn w:val="Zadanifontodlomka"/>
    <w:rsid w:val="00960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1512</Words>
  <Characters>8620</Characters>
  <Application>Microsoft Office Word</Application>
  <DocSecurity>0</DocSecurity>
  <Lines>71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dhla shade</cp:lastModifiedBy>
  <cp:revision>74</cp:revision>
  <cp:lastPrinted>2025-03-20T14:32:00Z</cp:lastPrinted>
  <dcterms:created xsi:type="dcterms:W3CDTF">2020-02-21T08:58:00Z</dcterms:created>
  <dcterms:modified xsi:type="dcterms:W3CDTF">2025-11-20T07:55:00Z</dcterms:modified>
</cp:coreProperties>
</file>