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9F1D2" w14:textId="77777777" w:rsidR="00390767" w:rsidRPr="00522A98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Hlk161386408"/>
      <w:r w:rsidRPr="00522A98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01DEDA43" w14:textId="18E4022D" w:rsidR="00390767" w:rsidRPr="00522A98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161386401"/>
      <w:r w:rsidRPr="00522A98">
        <w:rPr>
          <w:rFonts w:asciiTheme="minorHAnsi" w:hAnsiTheme="minorHAnsi" w:cstheme="minorHAnsi"/>
          <w:sz w:val="24"/>
          <w:szCs w:val="24"/>
        </w:rPr>
        <w:t>KLASA: 007-04/25-01/</w:t>
      </w:r>
      <w:r w:rsidR="00522A98" w:rsidRPr="00522A98">
        <w:rPr>
          <w:rFonts w:asciiTheme="minorHAnsi" w:hAnsiTheme="minorHAnsi" w:cstheme="minorHAnsi"/>
          <w:sz w:val="24"/>
          <w:szCs w:val="24"/>
        </w:rPr>
        <w:t>9</w:t>
      </w:r>
    </w:p>
    <w:p w14:paraId="5D67EF11" w14:textId="106B26B2" w:rsidR="00390767" w:rsidRPr="00522A98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URBROJ: 2186-1-26-02-25-2</w:t>
      </w:r>
    </w:p>
    <w:bookmarkEnd w:id="1"/>
    <w:p w14:paraId="0CB8616C" w14:textId="53E90811" w:rsidR="00390767" w:rsidRPr="00522A98" w:rsidRDefault="00390767" w:rsidP="00390767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 xml:space="preserve">Varaždin, </w:t>
      </w:r>
      <w:r w:rsidR="00522A98" w:rsidRPr="00522A98">
        <w:rPr>
          <w:rFonts w:asciiTheme="minorHAnsi" w:hAnsiTheme="minorHAnsi" w:cstheme="minorHAnsi"/>
          <w:sz w:val="24"/>
          <w:szCs w:val="24"/>
        </w:rPr>
        <w:t>25. rujna</w:t>
      </w:r>
      <w:r w:rsidR="00CE0560" w:rsidRPr="00522A98">
        <w:rPr>
          <w:rFonts w:asciiTheme="minorHAnsi" w:hAnsiTheme="minorHAnsi" w:cstheme="minorHAnsi"/>
          <w:sz w:val="24"/>
          <w:szCs w:val="24"/>
        </w:rPr>
        <w:t xml:space="preserve"> </w:t>
      </w:r>
      <w:r w:rsidRPr="00522A98">
        <w:rPr>
          <w:rFonts w:asciiTheme="minorHAnsi" w:hAnsiTheme="minorHAnsi" w:cstheme="minorHAnsi"/>
          <w:sz w:val="24"/>
          <w:szCs w:val="24"/>
        </w:rPr>
        <w:t>2025. godine</w:t>
      </w:r>
      <w:bookmarkEnd w:id="0"/>
    </w:p>
    <w:p w14:paraId="626712B5" w14:textId="34FDEEA1" w:rsidR="00483E9F" w:rsidRPr="00522A98" w:rsidRDefault="00483E9F" w:rsidP="00390767">
      <w:pPr>
        <w:widowControl w:val="0"/>
        <w:autoSpaceDN w:val="0"/>
        <w:spacing w:before="120" w:after="120" w:line="36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</w:pPr>
      <w:r w:rsidRPr="00522A98"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  <w:t>Z A P I S N I K</w:t>
      </w:r>
    </w:p>
    <w:p w14:paraId="321DE126" w14:textId="0919C4F1" w:rsidR="00483E9F" w:rsidRPr="00522A98" w:rsidRDefault="00483E9F" w:rsidP="000F2582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522A98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390767" w:rsidRPr="00522A98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5</w:t>
      </w:r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7</w:t>
      </w:r>
      <w:r w:rsidRPr="00522A98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sjednice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dalje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tekstu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vijeće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),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održane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dana </w:t>
      </w:r>
      <w:r w:rsidR="00522A98" w:rsidRPr="00522A98">
        <w:rPr>
          <w:rFonts w:asciiTheme="minorHAnsi" w:hAnsiTheme="minorHAnsi" w:cstheme="minorHAnsi"/>
          <w:sz w:val="24"/>
          <w:szCs w:val="24"/>
        </w:rPr>
        <w:t>25. rujna</w:t>
      </w:r>
      <w:r w:rsidR="000F2582" w:rsidRPr="00522A98">
        <w:rPr>
          <w:rFonts w:asciiTheme="minorHAnsi" w:hAnsiTheme="minorHAnsi" w:cstheme="minorHAnsi"/>
          <w:sz w:val="24"/>
          <w:szCs w:val="24"/>
        </w:rPr>
        <w:t xml:space="preserve"> </w:t>
      </w:r>
      <w:r w:rsidR="00390767" w:rsidRPr="00522A98">
        <w:rPr>
          <w:rFonts w:asciiTheme="minorHAnsi" w:hAnsiTheme="minorHAnsi" w:cstheme="minorHAnsi"/>
          <w:sz w:val="24"/>
          <w:szCs w:val="24"/>
        </w:rPr>
        <w:t>2025</w:t>
      </w:r>
      <w:r w:rsidRPr="00522A98">
        <w:rPr>
          <w:rFonts w:asciiTheme="minorHAnsi" w:hAnsiTheme="minorHAnsi" w:cstheme="minorHAnsi"/>
          <w:sz w:val="24"/>
          <w:szCs w:val="24"/>
        </w:rPr>
        <w:t>. godine</w:t>
      </w:r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početkom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16</w:t>
      </w:r>
      <w:r w:rsidR="000F2582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15</w:t>
      </w:r>
      <w:r w:rsidR="005A3B67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sati.</w:t>
      </w:r>
    </w:p>
    <w:p w14:paraId="26F6C432" w14:textId="77777777" w:rsidR="006D2F7F" w:rsidRPr="00522A98" w:rsidRDefault="006D2F7F" w:rsidP="000F2582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Upravnog vijeća pozdravlja prisutne članove te sukladno članku 13. Poslovnika o radu Upravnog vijeća zaključuje da su sjednici Upravnog vijeća nazočni članovi:</w:t>
      </w:r>
    </w:p>
    <w:p w14:paraId="63D16B68" w14:textId="3EDA8B95" w:rsidR="006D2F7F" w:rsidRPr="00522A98" w:rsidRDefault="000F2582" w:rsidP="000F2582">
      <w:pPr>
        <w:numPr>
          <w:ilvl w:val="0"/>
          <w:numId w:val="35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Andreja </w:t>
      </w:r>
      <w:proofErr w:type="spellStart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Tomašek</w:t>
      </w:r>
      <w:proofErr w:type="spellEnd"/>
      <w:r w:rsidR="006D2F7F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osnivača, predsjednica Upravnog vijeća,</w:t>
      </w:r>
    </w:p>
    <w:p w14:paraId="74126C4A" w14:textId="4F22EE8C" w:rsidR="006D2F7F" w:rsidRPr="00522A98" w:rsidRDefault="000F2582" w:rsidP="000F2582">
      <w:pPr>
        <w:numPr>
          <w:ilvl w:val="0"/>
          <w:numId w:val="35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Krešimir Grđan</w:t>
      </w:r>
      <w:r w:rsidR="006D2F7F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predstavnik osnivača,</w:t>
      </w:r>
    </w:p>
    <w:p w14:paraId="1F6E89DC" w14:textId="7AF582D6" w:rsidR="00522A98" w:rsidRPr="00522A98" w:rsidRDefault="00522A98" w:rsidP="000F2582">
      <w:pPr>
        <w:numPr>
          <w:ilvl w:val="0"/>
          <w:numId w:val="35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Maja </w:t>
      </w:r>
      <w:proofErr w:type="spellStart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Hrešć</w:t>
      </w:r>
      <w:proofErr w:type="spellEnd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osnivača,</w:t>
      </w:r>
    </w:p>
    <w:p w14:paraId="54CC7791" w14:textId="75C4C9CB" w:rsidR="006D2F7F" w:rsidRPr="00522A98" w:rsidRDefault="006D2F7F" w:rsidP="000F2582">
      <w:pPr>
        <w:numPr>
          <w:ilvl w:val="0"/>
          <w:numId w:val="35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Draženka Vincek </w:t>
      </w:r>
      <w:proofErr w:type="spellStart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radnika visokoškolske spreme</w:t>
      </w:r>
      <w:r w:rsidR="00522A98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</w:t>
      </w:r>
    </w:p>
    <w:p w14:paraId="23978267" w14:textId="3229C4E6" w:rsidR="00522A98" w:rsidRPr="00522A98" w:rsidRDefault="00522A98" w:rsidP="000F2582">
      <w:pPr>
        <w:numPr>
          <w:ilvl w:val="0"/>
          <w:numId w:val="35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Maja </w:t>
      </w:r>
      <w:proofErr w:type="spellStart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Jagec</w:t>
      </w:r>
      <w:proofErr w:type="spellEnd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radnika,</w:t>
      </w:r>
    </w:p>
    <w:p w14:paraId="3B7E2A35" w14:textId="06A9A12E" w:rsidR="000F2582" w:rsidRPr="00522A98" w:rsidRDefault="000F2582" w:rsidP="000F2582">
      <w:pPr>
        <w:suppressAutoHyphens w:val="0"/>
        <w:spacing w:before="120" w:after="120" w:line="240" w:lineRule="auto"/>
        <w:ind w:left="360" w:firstLine="34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utvrđuje kako postoji kvorum za pravovaljano odlučivanje Upravnog vijeća,</w:t>
      </w:r>
    </w:p>
    <w:p w14:paraId="46C0D3EB" w14:textId="77777777" w:rsidR="00522A98" w:rsidRDefault="000F2582" w:rsidP="000F2582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</w:t>
      </w:r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redsjednica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utvrđuje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odsutni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</w:t>
      </w:r>
      <w:proofErr w:type="spellEnd"/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Ustanove Mirko Magić</w:t>
      </w:r>
      <w:r w:rsid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628116A4" w14:textId="6908FD55" w:rsidR="00483E9F" w:rsidRPr="00522A98" w:rsidRDefault="006D2F7F" w:rsidP="000F2582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Također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konstatira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nazočni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mr.sci</w:t>
      </w:r>
      <w:proofErr w:type="spellEnd"/>
      <w:r w:rsid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Maja Šegović, </w:t>
      </w:r>
      <w:proofErr w:type="spellStart"/>
      <w:r w:rsid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zamjenica</w:t>
      </w:r>
      <w:proofErr w:type="spellEnd"/>
      <w:r w:rsid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ravnatelja</w:t>
      </w:r>
      <w:proofErr w:type="spellEnd"/>
      <w:r w:rsid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r w:rsidR="000F2582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Slavica </w:t>
      </w:r>
      <w:proofErr w:type="spellStart"/>
      <w:r w:rsidR="000F2582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Čelar</w:t>
      </w:r>
      <w:proofErr w:type="spellEnd"/>
      <w:r w:rsidR="000F2582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0F2582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0F2582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0F2582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Stručnog</w:t>
      </w:r>
      <w:proofErr w:type="spellEnd"/>
      <w:r w:rsidR="000F2582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0F2582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0F2582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Ustanove</w:t>
      </w:r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Vlasta Tuđa, </w:t>
      </w:r>
      <w:proofErr w:type="spellStart"/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voditeljica</w:t>
      </w:r>
      <w:proofErr w:type="spellEnd"/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računovodstva</w:t>
      </w:r>
      <w:proofErr w:type="spellEnd"/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Ustanove</w:t>
      </w:r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zapisničar</w:t>
      </w:r>
      <w:proofErr w:type="spellEnd"/>
      <w:r w:rsidR="000F2582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Matija Hlad, </w:t>
      </w:r>
      <w:proofErr w:type="spellStart"/>
      <w:r w:rsidR="000F2582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savjetnik</w:t>
      </w:r>
      <w:proofErr w:type="spellEnd"/>
      <w:r w:rsidR="000F2582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="000F2582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pravnik</w:t>
      </w:r>
      <w:proofErr w:type="spellEnd"/>
      <w:r w:rsidR="000F2582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)</w:t>
      </w:r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71BF809D" w14:textId="3ECF601D" w:rsidR="005A3B67" w:rsidRPr="00522A98" w:rsidRDefault="008858CF" w:rsidP="000F2582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daje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predloženi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dnevni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red</w:t>
      </w:r>
      <w:r w:rsidR="00363F25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53703D08" w14:textId="77777777" w:rsidR="00522A98" w:rsidRPr="00522A98" w:rsidRDefault="00522A98" w:rsidP="00522A98">
      <w:pPr>
        <w:pStyle w:val="Odlomakpopisa"/>
        <w:numPr>
          <w:ilvl w:val="0"/>
          <w:numId w:val="12"/>
        </w:numPr>
        <w:suppressAutoHyphens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>Verifikacija Zapisnika sa 56. sjednice Upravnog vijeća od 29. kolovoza 2025. godine</w:t>
      </w:r>
    </w:p>
    <w:p w14:paraId="13E22DF5" w14:textId="77777777" w:rsidR="00522A98" w:rsidRPr="00522A98" w:rsidRDefault="00522A98" w:rsidP="00522A98">
      <w:pPr>
        <w:spacing w:after="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 xml:space="preserve">Referent: Andreja </w:t>
      </w:r>
      <w:proofErr w:type="spellStart"/>
      <w:r w:rsidRPr="00522A98">
        <w:rPr>
          <w:rFonts w:asciiTheme="minorHAnsi" w:hAnsiTheme="minorHAnsi" w:cstheme="minorHAnsi"/>
          <w:sz w:val="24"/>
          <w:szCs w:val="24"/>
        </w:rPr>
        <w:t>Tomašek</w:t>
      </w:r>
      <w:proofErr w:type="spellEnd"/>
      <w:r w:rsidRPr="00522A98">
        <w:rPr>
          <w:rFonts w:asciiTheme="minorHAnsi" w:hAnsiTheme="minorHAnsi" w:cstheme="minorHAnsi"/>
          <w:sz w:val="24"/>
          <w:szCs w:val="24"/>
        </w:rPr>
        <w:t>, predsjednica;</w:t>
      </w:r>
    </w:p>
    <w:p w14:paraId="6709BF82" w14:textId="77777777" w:rsidR="00522A98" w:rsidRPr="00522A98" w:rsidRDefault="00522A98" w:rsidP="00522A98">
      <w:pPr>
        <w:pStyle w:val="Odlomakpopisa"/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22A98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od 01. siječnja 2025. godine do 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31. srpnja </w:t>
      </w:r>
      <w:r w:rsidRPr="00522A98">
        <w:rPr>
          <w:rFonts w:asciiTheme="minorHAnsi" w:hAnsiTheme="minorHAnsi" w:cstheme="minorHAnsi"/>
          <w:b/>
          <w:sz w:val="24"/>
          <w:szCs w:val="24"/>
        </w:rPr>
        <w:t xml:space="preserve">2025. godine </w:t>
      </w:r>
    </w:p>
    <w:p w14:paraId="7C04BE35" w14:textId="77777777" w:rsidR="00522A98" w:rsidRPr="00522A98" w:rsidRDefault="00522A98" w:rsidP="00522A98">
      <w:pPr>
        <w:pStyle w:val="Odlomakpopisa"/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Referent: Vlasta Tuđa, voditeljica računovodstva,</w:t>
      </w:r>
    </w:p>
    <w:p w14:paraId="5D01EB3E" w14:textId="77777777" w:rsidR="00522A98" w:rsidRPr="00522A98" w:rsidRDefault="00522A98" w:rsidP="00EE1E56">
      <w:pPr>
        <w:pStyle w:val="Odlomakpopisa"/>
        <w:numPr>
          <w:ilvl w:val="0"/>
          <w:numId w:val="12"/>
        </w:numPr>
        <w:spacing w:before="120" w:after="120" w:line="240" w:lineRule="auto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sz w:val="24"/>
          <w:szCs w:val="24"/>
        </w:rPr>
        <w:t xml:space="preserve">Donošenje Odluke o odobrenju zapošljavanja farmaceutskog tehničara (m/ž) na neodređeno </w:t>
      </w:r>
    </w:p>
    <w:p w14:paraId="7CB11158" w14:textId="57F23A55" w:rsidR="00EE1E56" w:rsidRPr="00EE1E56" w:rsidRDefault="00522A98" w:rsidP="00EE1E56">
      <w:pPr>
        <w:pStyle w:val="Odlomakpopisa"/>
        <w:spacing w:before="120" w:after="120" w:line="360" w:lineRule="auto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22A98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522A98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522A98"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3D124C7F" w14:textId="53036518" w:rsidR="006D2F7F" w:rsidRPr="00522A98" w:rsidRDefault="006D2F7F" w:rsidP="00EE1E56">
      <w:pPr>
        <w:pStyle w:val="Odlomakpopisa"/>
        <w:numPr>
          <w:ilvl w:val="0"/>
          <w:numId w:val="12"/>
        </w:numPr>
        <w:spacing w:before="240" w:after="120" w:line="360" w:lineRule="auto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22A98"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>Razno.</w:t>
      </w:r>
    </w:p>
    <w:p w14:paraId="3EAEDA82" w14:textId="58BDF330" w:rsidR="004762D6" w:rsidRPr="00522A98" w:rsidRDefault="00F92D1A" w:rsidP="006D2F7F">
      <w:pPr>
        <w:spacing w:before="120" w:after="120" w:line="240" w:lineRule="auto"/>
        <w:ind w:left="360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Predloženi dnevni red je prihvaćen jednoglasno.</w:t>
      </w:r>
    </w:p>
    <w:p w14:paraId="72576710" w14:textId="77777777" w:rsidR="00F92D1A" w:rsidRPr="00522A98" w:rsidRDefault="00F92D1A" w:rsidP="00F92D1A">
      <w:pPr>
        <w:spacing w:before="120" w:after="120" w:line="240" w:lineRule="auto"/>
        <w:ind w:left="360"/>
        <w:rPr>
          <w:rFonts w:asciiTheme="minorHAnsi" w:hAnsiTheme="minorHAnsi" w:cstheme="minorHAnsi"/>
          <w:sz w:val="10"/>
          <w:szCs w:val="10"/>
        </w:rPr>
      </w:pPr>
    </w:p>
    <w:p w14:paraId="20F4242E" w14:textId="77777777" w:rsidR="00522A98" w:rsidRPr="00522A98" w:rsidRDefault="00522A98" w:rsidP="00F92D1A">
      <w:pPr>
        <w:spacing w:before="120" w:after="120" w:line="240" w:lineRule="auto"/>
        <w:ind w:left="360"/>
        <w:rPr>
          <w:rFonts w:asciiTheme="minorHAnsi" w:hAnsiTheme="minorHAnsi" w:cstheme="minorHAnsi"/>
          <w:sz w:val="10"/>
          <w:szCs w:val="10"/>
        </w:rPr>
      </w:pPr>
    </w:p>
    <w:p w14:paraId="585EED0F" w14:textId="77777777" w:rsidR="00522A98" w:rsidRPr="00522A98" w:rsidRDefault="00522A98" w:rsidP="00F92D1A">
      <w:pPr>
        <w:spacing w:before="120" w:after="120" w:line="240" w:lineRule="auto"/>
        <w:ind w:left="360"/>
        <w:rPr>
          <w:rFonts w:asciiTheme="minorHAnsi" w:hAnsiTheme="minorHAnsi" w:cstheme="minorHAnsi"/>
          <w:sz w:val="10"/>
          <w:szCs w:val="10"/>
        </w:rPr>
      </w:pPr>
    </w:p>
    <w:p w14:paraId="7A2F5701" w14:textId="77777777" w:rsidR="00522A98" w:rsidRPr="00522A98" w:rsidRDefault="00522A98" w:rsidP="00F92D1A">
      <w:pPr>
        <w:spacing w:before="120" w:after="120" w:line="240" w:lineRule="auto"/>
        <w:ind w:left="360"/>
        <w:rPr>
          <w:rFonts w:asciiTheme="minorHAnsi" w:hAnsiTheme="minorHAnsi" w:cstheme="minorHAnsi"/>
          <w:sz w:val="10"/>
          <w:szCs w:val="10"/>
        </w:rPr>
      </w:pPr>
    </w:p>
    <w:p w14:paraId="2796B0D6" w14:textId="54BEEDE9" w:rsidR="00483E9F" w:rsidRPr="00522A98" w:rsidRDefault="00131DED" w:rsidP="00363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4B71A2" w:rsidRPr="00522A98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1AD0B4D7" w14:textId="535C55C0" w:rsidR="00FF0A3D" w:rsidRPr="00522A98" w:rsidRDefault="00FF0A3D" w:rsidP="00FF0A3D">
      <w:pPr>
        <w:pStyle w:val="Odlomakpopisa"/>
        <w:suppressAutoHyphens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>Verifikacija Zapisnika sa 5</w:t>
      </w:r>
      <w:r w:rsidR="00522A98" w:rsidRPr="00522A98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. sjednice Upravnog vijeća od </w:t>
      </w:r>
      <w:r w:rsidR="00522A98" w:rsidRPr="00522A98">
        <w:rPr>
          <w:rFonts w:asciiTheme="minorHAnsi" w:hAnsiTheme="minorHAnsi" w:cstheme="minorHAnsi"/>
          <w:b/>
          <w:bCs/>
          <w:sz w:val="24"/>
          <w:szCs w:val="24"/>
        </w:rPr>
        <w:t>29. kolovoza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 2025. godine</w:t>
      </w:r>
    </w:p>
    <w:p w14:paraId="134FC1D6" w14:textId="515FF8E7" w:rsidR="006D2F7F" w:rsidRPr="00522A98" w:rsidRDefault="00FF0A3D" w:rsidP="00FF0A3D">
      <w:pPr>
        <w:spacing w:after="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 xml:space="preserve">Referent: Andreja </w:t>
      </w:r>
      <w:proofErr w:type="spellStart"/>
      <w:r w:rsidRPr="00522A98">
        <w:rPr>
          <w:rFonts w:asciiTheme="minorHAnsi" w:hAnsiTheme="minorHAnsi" w:cstheme="minorHAnsi"/>
          <w:sz w:val="24"/>
          <w:szCs w:val="24"/>
        </w:rPr>
        <w:t>Tomašek</w:t>
      </w:r>
      <w:proofErr w:type="spellEnd"/>
      <w:r w:rsidRPr="00522A98">
        <w:rPr>
          <w:rFonts w:asciiTheme="minorHAnsi" w:hAnsiTheme="minorHAnsi" w:cstheme="minorHAnsi"/>
          <w:sz w:val="24"/>
          <w:szCs w:val="24"/>
        </w:rPr>
        <w:t>, predsjednica;</w:t>
      </w:r>
    </w:p>
    <w:p w14:paraId="7EF8D547" w14:textId="77777777" w:rsidR="00FF0A3D" w:rsidRPr="00522A98" w:rsidRDefault="00FF0A3D" w:rsidP="00FF0A3D">
      <w:pPr>
        <w:spacing w:before="120" w:after="120" w:line="240" w:lineRule="auto"/>
        <w:ind w:firstLine="426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</w:r>
      <w:r w:rsidRPr="00522A98">
        <w:rPr>
          <w:rFonts w:asciiTheme="minorHAnsi" w:hAnsiTheme="minorHAnsi" w:cstheme="minorHAnsi"/>
          <w:sz w:val="24"/>
          <w:szCs w:val="24"/>
        </w:rPr>
        <w:t xml:space="preserve">Predsjednica poziva članove da iznesu primjedbe. </w:t>
      </w:r>
    </w:p>
    <w:p w14:paraId="2B1B0B37" w14:textId="77777777" w:rsidR="00FF0A3D" w:rsidRPr="00522A98" w:rsidRDefault="00FF0A3D" w:rsidP="00FF0A3D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Predsjednica zatvara raspravu te otvara glasanje.</w:t>
      </w:r>
    </w:p>
    <w:p w14:paraId="2F14EDB7" w14:textId="662D4EE3" w:rsidR="00522A98" w:rsidRPr="00522A98" w:rsidRDefault="00FF0A3D" w:rsidP="00522A98">
      <w:pPr>
        <w:spacing w:before="120" w:after="12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Zapisnik sa 5</w:t>
      </w:r>
      <w:r w:rsidR="00522A98" w:rsidRPr="00522A98">
        <w:rPr>
          <w:rFonts w:asciiTheme="minorHAnsi" w:hAnsiTheme="minorHAnsi" w:cstheme="minorHAnsi"/>
          <w:sz w:val="24"/>
          <w:szCs w:val="24"/>
        </w:rPr>
        <w:t>6</w:t>
      </w:r>
      <w:r w:rsidRPr="00522A98">
        <w:rPr>
          <w:rFonts w:asciiTheme="minorHAnsi" w:hAnsiTheme="minorHAnsi" w:cstheme="minorHAnsi"/>
          <w:sz w:val="24"/>
          <w:szCs w:val="24"/>
        </w:rPr>
        <w:t>. sjednice je verificiran jednoglasno</w:t>
      </w:r>
      <w:r w:rsidR="00522A98">
        <w:rPr>
          <w:rFonts w:asciiTheme="minorHAnsi" w:hAnsiTheme="minorHAnsi" w:cstheme="minorHAnsi"/>
          <w:sz w:val="24"/>
          <w:szCs w:val="24"/>
        </w:rPr>
        <w:t>.</w:t>
      </w:r>
    </w:p>
    <w:p w14:paraId="2EBD41F3" w14:textId="31BA27AC" w:rsidR="00FF0A3D" w:rsidRPr="00522A98" w:rsidRDefault="00FF0A3D" w:rsidP="00FF0A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522A98" w:rsidRPr="00522A98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0A1D56CE" w14:textId="77777777" w:rsidR="00EE1E56" w:rsidRPr="00522A98" w:rsidRDefault="00EE1E56" w:rsidP="00EE1E56">
      <w:pPr>
        <w:pStyle w:val="Odlomakpopisa"/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22A98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od 01. siječnja 2025. godine do 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31. srpnja </w:t>
      </w:r>
      <w:r w:rsidRPr="00522A98">
        <w:rPr>
          <w:rFonts w:asciiTheme="minorHAnsi" w:hAnsiTheme="minorHAnsi" w:cstheme="minorHAnsi"/>
          <w:b/>
          <w:sz w:val="24"/>
          <w:szCs w:val="24"/>
        </w:rPr>
        <w:t xml:space="preserve">2025. godine </w:t>
      </w:r>
    </w:p>
    <w:p w14:paraId="2297E0A6" w14:textId="77777777" w:rsidR="00EE1E56" w:rsidRPr="00522A98" w:rsidRDefault="00EE1E56" w:rsidP="00EE1E56">
      <w:pPr>
        <w:pStyle w:val="Odlomakpopisa"/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Referent: Vlasta Tuđa, voditeljica računovodstva,</w:t>
      </w:r>
    </w:p>
    <w:p w14:paraId="2C5E713D" w14:textId="3DB80BDD" w:rsidR="006D2F7F" w:rsidRPr="00522A98" w:rsidRDefault="006D2F7F" w:rsidP="00522A9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Predsjednica daje riječ </w:t>
      </w:r>
      <w:r w:rsidR="00522A98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gđi Vlasti Tuđi</w:t>
      </w:r>
      <w:r w:rsidR="00FF0A3D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koj</w:t>
      </w:r>
      <w:r w:rsidR="00522A98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a</w:t>
      </w:r>
      <w:r w:rsidR="00FF0A3D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će referirati </w:t>
      </w:r>
      <w:proofErr w:type="spellStart"/>
      <w:r w:rsidR="00FF0A3D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toč</w:t>
      </w:r>
      <w:proofErr w:type="spellEnd"/>
      <w:r w:rsidR="00FF0A3D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522A98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2</w:t>
      </w:r>
      <w:r w:rsidR="00FF0A3D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. dnevnog reda</w:t>
      </w: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. </w:t>
      </w:r>
    </w:p>
    <w:p w14:paraId="07D49232" w14:textId="77777777" w:rsidR="00522A98" w:rsidRPr="00522A98" w:rsidRDefault="00522A98" w:rsidP="00522A98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Financijsko izvješće Ljekarne Varaždinske županije za razdoblje 01.01. – 31.07.2025.  godine sastavljeno je prema odredbama Zakona o računovodstvu  i primjenom Hrvatskih standarda financijskog izvještavanja.</w:t>
      </w:r>
    </w:p>
    <w:p w14:paraId="00F946E2" w14:textId="77777777" w:rsidR="00522A98" w:rsidRPr="00522A98" w:rsidRDefault="00522A98" w:rsidP="00522A98">
      <w:pPr>
        <w:spacing w:before="120" w:after="12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 xml:space="preserve">Iz dostavljenih podataka vidljivo je da su ostvareni: </w:t>
      </w:r>
    </w:p>
    <w:p w14:paraId="762100D9" w14:textId="7CC8F275" w:rsidR="00522A98" w:rsidRPr="00522A98" w:rsidRDefault="00522A98" w:rsidP="00522A98">
      <w:pPr>
        <w:pStyle w:val="Odlomakpopisa"/>
        <w:numPr>
          <w:ilvl w:val="0"/>
          <w:numId w:val="37"/>
        </w:numPr>
        <w:suppressAutoHyphens w:val="0"/>
        <w:spacing w:before="120" w:after="120"/>
        <w:contextualSpacing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 xml:space="preserve">Ukupni prihodi                        </w:t>
      </w:r>
      <w:r>
        <w:rPr>
          <w:rFonts w:asciiTheme="minorHAnsi" w:hAnsiTheme="minorHAnsi" w:cstheme="minorHAnsi"/>
          <w:sz w:val="24"/>
          <w:szCs w:val="24"/>
        </w:rPr>
        <w:tab/>
      </w:r>
      <w:r w:rsidRPr="00522A98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Pr="00522A98">
        <w:rPr>
          <w:rFonts w:asciiTheme="minorHAnsi" w:hAnsiTheme="minorHAnsi" w:cstheme="minorHAnsi"/>
          <w:sz w:val="24"/>
          <w:szCs w:val="24"/>
        </w:rPr>
        <w:t>13.519.170,71 €</w:t>
      </w:r>
    </w:p>
    <w:p w14:paraId="6B2A803D" w14:textId="70CCD309" w:rsidR="00522A98" w:rsidRPr="00522A98" w:rsidRDefault="00522A98" w:rsidP="00522A98">
      <w:pPr>
        <w:pStyle w:val="Odlomakpopisa"/>
        <w:numPr>
          <w:ilvl w:val="0"/>
          <w:numId w:val="37"/>
        </w:numPr>
        <w:suppressAutoHyphens w:val="0"/>
        <w:spacing w:before="120" w:after="120"/>
        <w:contextualSpacing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 xml:space="preserve">Ukupni rashodi                        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Pr="00522A98">
        <w:rPr>
          <w:rFonts w:asciiTheme="minorHAnsi" w:hAnsiTheme="minorHAnsi" w:cstheme="minorHAnsi"/>
          <w:sz w:val="24"/>
          <w:szCs w:val="24"/>
        </w:rPr>
        <w:t>12.816.478,36 €</w:t>
      </w:r>
    </w:p>
    <w:p w14:paraId="3D48B8F8" w14:textId="34A27AA0" w:rsidR="00522A98" w:rsidRDefault="00522A98" w:rsidP="00522A98">
      <w:pPr>
        <w:pStyle w:val="Odlomakpopisa"/>
        <w:numPr>
          <w:ilvl w:val="0"/>
          <w:numId w:val="37"/>
        </w:numPr>
        <w:spacing w:before="120" w:after="120" w:line="240" w:lineRule="auto"/>
        <w:ind w:left="2744" w:hanging="357"/>
        <w:contextualSpacing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 xml:space="preserve">Višak prihoda nad rashodima        </w:t>
      </w:r>
      <w:r>
        <w:rPr>
          <w:rFonts w:asciiTheme="minorHAnsi" w:hAnsiTheme="minorHAnsi" w:cstheme="minorHAnsi"/>
          <w:sz w:val="24"/>
          <w:szCs w:val="24"/>
        </w:rPr>
        <w:tab/>
        <w:t xml:space="preserve">      </w:t>
      </w:r>
      <w:r w:rsidRPr="00522A98">
        <w:rPr>
          <w:rFonts w:asciiTheme="minorHAnsi" w:hAnsiTheme="minorHAnsi" w:cstheme="minorHAnsi"/>
          <w:sz w:val="24"/>
          <w:szCs w:val="24"/>
        </w:rPr>
        <w:t>702.692,35 €</w:t>
      </w:r>
    </w:p>
    <w:p w14:paraId="6BC35834" w14:textId="5B3721B0" w:rsidR="00522A98" w:rsidRDefault="00522A98" w:rsidP="00522A98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U</w:t>
      </w:r>
      <w:r w:rsidRPr="00522A98">
        <w:rPr>
          <w:rFonts w:asciiTheme="minorHAnsi" w:hAnsiTheme="minorHAnsi" w:cstheme="minorHAnsi"/>
          <w:sz w:val="24"/>
          <w:szCs w:val="24"/>
        </w:rPr>
        <w:t xml:space="preserve"> usporedbi s istim razdobljem prethodne godine, ukupni prihodi veći su za 41,98%, dok su ukupni rashodi veći za 42,42 %. Kod tumačenja ovih indeksa treba uzeti u obzir da u promatranom razdoblju posluje ukupno 19 ljekarničkih jedinica, dok ih je u istom razdoblju prošle godine bilo 16. S danom 01.07. povećao se broj ljekarni jer je iz zakupa vraćena ljekarna u Vidovcu.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93C5D87" w14:textId="0A25EB5F" w:rsidR="00522A98" w:rsidRPr="00522A98" w:rsidRDefault="00522A98" w:rsidP="00522A98">
      <w:pPr>
        <w:spacing w:before="120" w:after="120" w:line="240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Zbog nedostatka magistara farmacije, pojedine ljekarne bile su povremeno zatvarane ili rade skraćeno što je utjecalo na pad prometa. Pregled usporedbe realiziranog prometa po jedinicama u periodu siječanj-srpanj 2025. godine u odnosu na isti period prethodne godine, prikazan je u sljedećoj Tablici (podaci u iskazani u EUR-ima):</w:t>
      </w:r>
    </w:p>
    <w:p w14:paraId="2BDCD890" w14:textId="77777777" w:rsidR="00522A98" w:rsidRPr="00522A98" w:rsidRDefault="00522A98" w:rsidP="00522A98">
      <w:pPr>
        <w:spacing w:before="120" w:after="12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Sve ljekarne koje imaju indeks ispod 100 povremeno su zatvarane ili nisu radile puno radno vrijeme.</w:t>
      </w:r>
    </w:p>
    <w:p w14:paraId="526CE1F4" w14:textId="77777777" w:rsidR="00522A98" w:rsidRPr="00522A98" w:rsidRDefault="00522A98" w:rsidP="00522A98">
      <w:pPr>
        <w:spacing w:before="120" w:after="120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Na kraju promatranog razdoblja broj zaposlenih je bio 85, dok ih je u prethodnoj godini bilo 81.</w:t>
      </w:r>
    </w:p>
    <w:p w14:paraId="0B46BC80" w14:textId="662A9B2D" w:rsidR="00522A98" w:rsidRDefault="00522A98" w:rsidP="00522A9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hAnsiTheme="minorHAnsi" w:cstheme="minorHAnsi"/>
          <w:noProof/>
        </w:rPr>
        <w:lastRenderedPageBreak/>
        <w:drawing>
          <wp:anchor distT="0" distB="0" distL="114300" distR="114300" simplePos="0" relativeHeight="251663872" behindDoc="0" locked="0" layoutInCell="1" allowOverlap="1" wp14:anchorId="36253F15" wp14:editId="6F504CCA">
            <wp:simplePos x="0" y="0"/>
            <wp:positionH relativeFrom="column">
              <wp:posOffset>996315</wp:posOffset>
            </wp:positionH>
            <wp:positionV relativeFrom="page">
              <wp:posOffset>1644650</wp:posOffset>
            </wp:positionV>
            <wp:extent cx="4457700" cy="2481580"/>
            <wp:effectExtent l="0" t="0" r="0" b="0"/>
            <wp:wrapSquare wrapText="bothSides"/>
            <wp:docPr id="32826970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48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58E688" w14:textId="77777777" w:rsidR="00EE1E56" w:rsidRDefault="00EE1E56" w:rsidP="00522A9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</w:p>
    <w:p w14:paraId="36A511A6" w14:textId="77777777" w:rsidR="00EE1E56" w:rsidRDefault="00EE1E56" w:rsidP="00522A9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</w:p>
    <w:p w14:paraId="01E6F205" w14:textId="77777777" w:rsidR="00EE1E56" w:rsidRDefault="00EE1E56" w:rsidP="00522A9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</w:p>
    <w:p w14:paraId="79DFE55E" w14:textId="77777777" w:rsidR="00EE1E56" w:rsidRDefault="00EE1E56" w:rsidP="00522A9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</w:p>
    <w:p w14:paraId="4FAF8946" w14:textId="77777777" w:rsidR="00EE1E56" w:rsidRDefault="00EE1E56" w:rsidP="00522A9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</w:p>
    <w:p w14:paraId="4A9B676B" w14:textId="77777777" w:rsidR="00EE1E56" w:rsidRDefault="00EE1E56" w:rsidP="00522A9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</w:p>
    <w:p w14:paraId="65D0F5D5" w14:textId="77777777" w:rsidR="00EE1E56" w:rsidRDefault="00EE1E56" w:rsidP="00522A9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</w:p>
    <w:p w14:paraId="218DB840" w14:textId="77777777" w:rsidR="00EE1E56" w:rsidRDefault="00EE1E56" w:rsidP="00522A9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</w:p>
    <w:p w14:paraId="60038D0E" w14:textId="1C73CD0A" w:rsidR="006D2F7F" w:rsidRPr="00522A98" w:rsidRDefault="006D2F7F" w:rsidP="00522A9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Predsjednica se zahvaljuje i otvara raspravu. </w:t>
      </w:r>
    </w:p>
    <w:p w14:paraId="03474B79" w14:textId="77777777" w:rsidR="006D2F7F" w:rsidRPr="00522A98" w:rsidRDefault="006D2F7F" w:rsidP="00FF0A3D">
      <w:pPr>
        <w:suppressAutoHyphens w:val="0"/>
        <w:spacing w:after="16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zatvara raspravu te otvara glasanje.</w:t>
      </w:r>
    </w:p>
    <w:p w14:paraId="66AD1FAE" w14:textId="0B900397" w:rsidR="00522A98" w:rsidRPr="00522A98" w:rsidRDefault="006D2F7F" w:rsidP="00522A98">
      <w:pPr>
        <w:suppressAutoHyphens w:val="0"/>
        <w:spacing w:after="16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Upravno vijeće jednoglasno donosi Odluku o prihvaćanju Financijskog izvješća o poslovanju Ljekarne Varaždinske županije za razdoblje od 1. siječnja 2025. godine do </w:t>
      </w:r>
      <w:r w:rsidR="00FF0A3D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3</w:t>
      </w:r>
      <w:r w:rsid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1</w:t>
      </w:r>
      <w:r w:rsidR="00FF0A3D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. </w:t>
      </w:r>
      <w:r w:rsid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sr</w:t>
      </w:r>
      <w:r w:rsidR="00FF0A3D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pnja</w:t>
      </w: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2025. godine.</w:t>
      </w:r>
    </w:p>
    <w:p w14:paraId="5ECC49AC" w14:textId="568E461F" w:rsidR="00131DED" w:rsidRPr="00522A98" w:rsidRDefault="00131DED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522A98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46410221" w14:textId="77777777" w:rsidR="00EE1E56" w:rsidRPr="00522A98" w:rsidRDefault="00EE1E56" w:rsidP="00EE1E56">
      <w:pPr>
        <w:pStyle w:val="Odlomakpopisa"/>
        <w:spacing w:before="120" w:after="120" w:line="240" w:lineRule="auto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sz w:val="24"/>
          <w:szCs w:val="24"/>
        </w:rPr>
        <w:t xml:space="preserve">Donošenje Odluke o odobrenju zapošljavanja farmaceutskog tehničara (m/ž) na neodređeno </w:t>
      </w:r>
    </w:p>
    <w:p w14:paraId="46FB836E" w14:textId="0E2F1A66" w:rsidR="00EE1E56" w:rsidRPr="00EE1E56" w:rsidRDefault="00EE1E56" w:rsidP="00EE1E56">
      <w:pPr>
        <w:pStyle w:val="Odlomakpopisa"/>
        <w:spacing w:before="120" w:after="120" w:line="360" w:lineRule="auto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22A98">
        <w:rPr>
          <w:rFonts w:asciiTheme="minorHAnsi" w:hAnsiTheme="minorHAnsi" w:cstheme="minorHAnsi"/>
          <w:bCs/>
          <w:sz w:val="24"/>
          <w:szCs w:val="24"/>
        </w:rPr>
        <w:t>Referent: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mr.sci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>.</w:t>
      </w:r>
      <w:r w:rsidRPr="00522A98">
        <w:rPr>
          <w:rFonts w:asciiTheme="minorHAnsi" w:hAnsiTheme="minorHAnsi" w:cstheme="minorHAnsi"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sz w:val="24"/>
          <w:szCs w:val="24"/>
        </w:rPr>
        <w:t>Maja Šegović</w:t>
      </w:r>
      <w:r w:rsidRPr="00522A98">
        <w:rPr>
          <w:rFonts w:asciiTheme="minorHAnsi" w:hAnsiTheme="minorHAnsi" w:cstheme="minorHAnsi"/>
          <w:bCs/>
          <w:sz w:val="24"/>
          <w:szCs w:val="24"/>
        </w:rPr>
        <w:t>,</w:t>
      </w:r>
      <w:r>
        <w:rPr>
          <w:rFonts w:asciiTheme="minorHAnsi" w:hAnsiTheme="minorHAnsi" w:cstheme="minorHAnsi"/>
          <w:bCs/>
          <w:sz w:val="24"/>
          <w:szCs w:val="24"/>
        </w:rPr>
        <w:t xml:space="preserve"> zamjenica</w:t>
      </w:r>
      <w:r w:rsidRPr="00522A98">
        <w:rPr>
          <w:rFonts w:asciiTheme="minorHAnsi" w:hAnsiTheme="minorHAnsi" w:cstheme="minorHAnsi"/>
          <w:bCs/>
          <w:sz w:val="24"/>
          <w:szCs w:val="24"/>
        </w:rPr>
        <w:t xml:space="preserve"> ravnatelj</w:t>
      </w:r>
      <w:r>
        <w:rPr>
          <w:rFonts w:asciiTheme="minorHAnsi" w:hAnsiTheme="minorHAnsi" w:cstheme="minorHAnsi"/>
          <w:bCs/>
          <w:sz w:val="24"/>
          <w:szCs w:val="24"/>
        </w:rPr>
        <w:t>a</w:t>
      </w:r>
    </w:p>
    <w:p w14:paraId="1A269F88" w14:textId="642FFE52" w:rsidR="00770FC8" w:rsidRPr="00522A98" w:rsidRDefault="00770FC8" w:rsidP="00770FC8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 w:rsidRPr="00522A98">
        <w:rPr>
          <w:rFonts w:asciiTheme="minorHAnsi" w:hAnsiTheme="minorHAnsi" w:cstheme="minorHAnsi"/>
          <w:color w:val="auto"/>
        </w:rPr>
        <w:t>Predsjednica</w:t>
      </w:r>
      <w:proofErr w:type="spellEnd"/>
      <w:r w:rsidRPr="00522A9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522A98">
        <w:rPr>
          <w:rFonts w:asciiTheme="minorHAnsi" w:hAnsiTheme="minorHAnsi" w:cstheme="minorHAnsi"/>
          <w:color w:val="auto"/>
        </w:rPr>
        <w:t>daje</w:t>
      </w:r>
      <w:proofErr w:type="spellEnd"/>
      <w:r w:rsidRPr="00522A9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522A98">
        <w:rPr>
          <w:rFonts w:asciiTheme="minorHAnsi" w:hAnsiTheme="minorHAnsi" w:cstheme="minorHAnsi"/>
          <w:color w:val="auto"/>
        </w:rPr>
        <w:t>riječ</w:t>
      </w:r>
      <w:proofErr w:type="spellEnd"/>
      <w:r w:rsidRPr="00522A9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EE1E56" w:rsidRPr="00EE1E56">
        <w:rPr>
          <w:rFonts w:asciiTheme="minorHAnsi" w:hAnsiTheme="minorHAnsi" w:cstheme="minorHAnsi"/>
          <w:color w:val="auto"/>
        </w:rPr>
        <w:t>mr.sci</w:t>
      </w:r>
      <w:proofErr w:type="spellEnd"/>
      <w:r w:rsidR="00EE1E56" w:rsidRPr="00EE1E56">
        <w:rPr>
          <w:rFonts w:asciiTheme="minorHAnsi" w:hAnsiTheme="minorHAnsi" w:cstheme="minorHAnsi"/>
          <w:color w:val="auto"/>
        </w:rPr>
        <w:t>. Maj</w:t>
      </w:r>
      <w:r w:rsidR="00EE1E56">
        <w:rPr>
          <w:rFonts w:asciiTheme="minorHAnsi" w:hAnsiTheme="minorHAnsi" w:cstheme="minorHAnsi"/>
          <w:color w:val="auto"/>
        </w:rPr>
        <w:t>i</w:t>
      </w:r>
      <w:r w:rsidR="00EE1E56" w:rsidRPr="00EE1E56">
        <w:rPr>
          <w:rFonts w:asciiTheme="minorHAnsi" w:hAnsiTheme="minorHAnsi" w:cstheme="minorHAnsi"/>
          <w:color w:val="auto"/>
        </w:rPr>
        <w:t xml:space="preserve"> Šegović, </w:t>
      </w:r>
      <w:proofErr w:type="spellStart"/>
      <w:r w:rsidR="00EE1E56" w:rsidRPr="00EE1E56">
        <w:rPr>
          <w:rFonts w:asciiTheme="minorHAnsi" w:hAnsiTheme="minorHAnsi" w:cstheme="minorHAnsi"/>
          <w:color w:val="auto"/>
        </w:rPr>
        <w:t>zamjenic</w:t>
      </w:r>
      <w:r w:rsidR="00EE1E56">
        <w:rPr>
          <w:rFonts w:asciiTheme="minorHAnsi" w:hAnsiTheme="minorHAnsi" w:cstheme="minorHAnsi"/>
          <w:color w:val="auto"/>
        </w:rPr>
        <w:t>i</w:t>
      </w:r>
      <w:proofErr w:type="spellEnd"/>
      <w:r w:rsidR="00EE1E56" w:rsidRPr="00EE1E56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EE1E56" w:rsidRPr="00EE1E56">
        <w:rPr>
          <w:rFonts w:asciiTheme="minorHAnsi" w:hAnsiTheme="minorHAnsi" w:cstheme="minorHAnsi"/>
          <w:color w:val="auto"/>
        </w:rPr>
        <w:t>ravnatelja</w:t>
      </w:r>
      <w:proofErr w:type="spellEnd"/>
      <w:r w:rsidRPr="00522A98">
        <w:rPr>
          <w:rFonts w:asciiTheme="minorHAnsi" w:hAnsiTheme="minorHAnsi" w:cstheme="minorHAnsi"/>
          <w:color w:val="auto"/>
        </w:rPr>
        <w:t>.</w:t>
      </w:r>
    </w:p>
    <w:p w14:paraId="0FD7EC13" w14:textId="18265E4B" w:rsidR="00770FC8" w:rsidRPr="00522A98" w:rsidRDefault="00EE1E56" w:rsidP="00EE1E56">
      <w:pPr>
        <w:pStyle w:val="Standard"/>
        <w:ind w:firstLine="708"/>
        <w:jc w:val="both"/>
        <w:rPr>
          <w:rFonts w:asciiTheme="minorHAnsi" w:eastAsia="Arial" w:hAnsiTheme="minorHAnsi" w:cstheme="minorHAnsi"/>
          <w:color w:val="auto"/>
        </w:rPr>
      </w:pPr>
      <w:proofErr w:type="spellStart"/>
      <w:r>
        <w:rPr>
          <w:rFonts w:asciiTheme="minorHAnsi" w:eastAsia="Arial" w:hAnsiTheme="minorHAnsi" w:cstheme="minorHAnsi"/>
          <w:color w:val="auto"/>
        </w:rPr>
        <w:t>N</w:t>
      </w:r>
      <w:r w:rsidR="00770FC8" w:rsidRPr="00522A98">
        <w:rPr>
          <w:rFonts w:asciiTheme="minorHAnsi" w:eastAsia="Arial" w:hAnsiTheme="minorHAnsi" w:cstheme="minorHAnsi"/>
          <w:color w:val="auto"/>
        </w:rPr>
        <w:t>avodi</w:t>
      </w:r>
      <w:proofErr w:type="spellEnd"/>
      <w:r w:rsidR="00770FC8"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70FC8" w:rsidRPr="00522A98">
        <w:rPr>
          <w:rFonts w:asciiTheme="minorHAnsi" w:eastAsia="Arial" w:hAnsiTheme="minorHAnsi" w:cstheme="minorHAnsi"/>
          <w:color w:val="auto"/>
        </w:rPr>
        <w:t>kako</w:t>
      </w:r>
      <w:proofErr w:type="spellEnd"/>
      <w:r w:rsidR="00770FC8" w:rsidRPr="00522A98"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 w:rsidR="00770FC8" w:rsidRPr="00522A98">
        <w:rPr>
          <w:rFonts w:asciiTheme="minorHAnsi" w:eastAsia="Arial" w:hAnsiTheme="minorHAnsi" w:cstheme="minorHAnsi"/>
          <w:color w:val="auto"/>
        </w:rPr>
        <w:t>potrebno</w:t>
      </w:r>
      <w:proofErr w:type="spellEnd"/>
      <w:r w:rsidR="00770FC8"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70FC8" w:rsidRPr="00522A98">
        <w:rPr>
          <w:rFonts w:asciiTheme="minorHAnsi" w:eastAsia="Arial" w:hAnsiTheme="minorHAnsi" w:cstheme="minorHAnsi"/>
          <w:color w:val="auto"/>
        </w:rPr>
        <w:t>zaposliti</w:t>
      </w:r>
      <w:proofErr w:type="spellEnd"/>
      <w:r w:rsidR="00770FC8"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70FC8" w:rsidRPr="00522A98">
        <w:rPr>
          <w:rFonts w:asciiTheme="minorHAnsi" w:eastAsia="Arial" w:hAnsiTheme="minorHAnsi" w:cstheme="minorHAnsi"/>
          <w:color w:val="auto"/>
        </w:rPr>
        <w:t>jednog</w:t>
      </w:r>
      <w:proofErr w:type="spellEnd"/>
      <w:r w:rsidR="00770FC8"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70FC8" w:rsidRPr="00522A98">
        <w:rPr>
          <w:rFonts w:asciiTheme="minorHAnsi" w:eastAsia="Arial" w:hAnsiTheme="minorHAnsi" w:cstheme="minorHAnsi"/>
          <w:color w:val="auto"/>
        </w:rPr>
        <w:t>farmaceutskog</w:t>
      </w:r>
      <w:proofErr w:type="spellEnd"/>
      <w:r w:rsidR="00770FC8"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70FC8" w:rsidRPr="00522A98">
        <w:rPr>
          <w:rFonts w:asciiTheme="minorHAnsi" w:eastAsia="Arial" w:hAnsiTheme="minorHAnsi" w:cstheme="minorHAnsi"/>
          <w:color w:val="auto"/>
        </w:rPr>
        <w:t>tehničara</w:t>
      </w:r>
      <w:proofErr w:type="spellEnd"/>
      <w:r w:rsidR="00770FC8" w:rsidRPr="00522A98">
        <w:rPr>
          <w:rFonts w:asciiTheme="minorHAnsi" w:eastAsia="Arial" w:hAnsiTheme="minorHAnsi" w:cstheme="minorHAnsi"/>
          <w:color w:val="auto"/>
        </w:rPr>
        <w:t xml:space="preserve"> (m/ž) </w:t>
      </w:r>
      <w:proofErr w:type="spellStart"/>
      <w:r w:rsidR="00770FC8" w:rsidRPr="00522A98">
        <w:rPr>
          <w:rFonts w:asciiTheme="minorHAnsi" w:eastAsia="Arial" w:hAnsiTheme="minorHAnsi" w:cstheme="minorHAnsi"/>
          <w:color w:val="auto"/>
        </w:rPr>
        <w:t>na</w:t>
      </w:r>
      <w:proofErr w:type="spellEnd"/>
      <w:r w:rsidR="00770FC8"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ne</w:t>
      </w:r>
      <w:r w:rsidR="00770FC8" w:rsidRPr="00522A98">
        <w:rPr>
          <w:rFonts w:asciiTheme="minorHAnsi" w:eastAsia="Arial" w:hAnsiTheme="minorHAnsi" w:cstheme="minorHAnsi"/>
          <w:color w:val="auto"/>
        </w:rPr>
        <w:t>određeno</w:t>
      </w:r>
      <w:proofErr w:type="spellEnd"/>
      <w:r w:rsidR="00770FC8"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70FC8" w:rsidRPr="00522A98">
        <w:rPr>
          <w:rFonts w:asciiTheme="minorHAnsi" w:eastAsia="Arial" w:hAnsiTheme="minorHAnsi" w:cstheme="minorHAnsi"/>
          <w:color w:val="auto"/>
        </w:rPr>
        <w:t>iz</w:t>
      </w:r>
      <w:proofErr w:type="spellEnd"/>
      <w:r w:rsidR="00770FC8"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70FC8" w:rsidRPr="00522A98">
        <w:rPr>
          <w:rFonts w:asciiTheme="minorHAnsi" w:eastAsia="Arial" w:hAnsiTheme="minorHAnsi" w:cstheme="minorHAnsi"/>
          <w:color w:val="auto"/>
        </w:rPr>
        <w:t>razloga</w:t>
      </w:r>
      <w:proofErr w:type="spellEnd"/>
      <w:r w:rsidR="00770FC8"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odlaska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dosadašnje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radnice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starosnu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mirovinu</w:t>
      </w:r>
      <w:proofErr w:type="spellEnd"/>
      <w:r w:rsidR="00770FC8" w:rsidRPr="00522A98">
        <w:rPr>
          <w:rFonts w:asciiTheme="minorHAnsi" w:eastAsia="Arial" w:hAnsiTheme="minorHAnsi" w:cstheme="minorHAnsi"/>
          <w:color w:val="auto"/>
        </w:rPr>
        <w:t xml:space="preserve">. Radi </w:t>
      </w:r>
      <w:proofErr w:type="spellStart"/>
      <w:r w:rsidR="00770FC8" w:rsidRPr="00522A98">
        <w:rPr>
          <w:rFonts w:asciiTheme="minorHAnsi" w:eastAsia="Arial" w:hAnsiTheme="minorHAnsi" w:cstheme="minorHAnsi"/>
          <w:color w:val="auto"/>
        </w:rPr>
        <w:t>osiguranja</w:t>
      </w:r>
      <w:proofErr w:type="spellEnd"/>
      <w:r w:rsidR="00770FC8"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70FC8" w:rsidRPr="00522A98">
        <w:rPr>
          <w:rFonts w:asciiTheme="minorHAnsi" w:eastAsia="Arial" w:hAnsiTheme="minorHAnsi" w:cstheme="minorHAnsi"/>
          <w:color w:val="auto"/>
        </w:rPr>
        <w:t>nesmetanog</w:t>
      </w:r>
      <w:proofErr w:type="spellEnd"/>
      <w:r w:rsidR="00770FC8" w:rsidRPr="00522A98">
        <w:rPr>
          <w:rFonts w:asciiTheme="minorHAnsi" w:eastAsia="Arial" w:hAnsiTheme="minorHAnsi" w:cstheme="minorHAnsi"/>
          <w:color w:val="auto"/>
        </w:rPr>
        <w:t xml:space="preserve"> rada u </w:t>
      </w:r>
      <w:proofErr w:type="spellStart"/>
      <w:r w:rsidR="00770FC8" w:rsidRPr="00522A98">
        <w:rPr>
          <w:rFonts w:asciiTheme="minorHAnsi" w:eastAsia="Arial" w:hAnsiTheme="minorHAnsi" w:cstheme="minorHAnsi"/>
          <w:color w:val="auto"/>
        </w:rPr>
        <w:t>Ljekarni</w:t>
      </w:r>
      <w:proofErr w:type="spellEnd"/>
      <w:r w:rsidR="00770FC8"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70FC8" w:rsidRPr="00522A98">
        <w:rPr>
          <w:rFonts w:asciiTheme="minorHAnsi" w:eastAsia="Arial" w:hAnsiTheme="minorHAnsi" w:cstheme="minorHAnsi"/>
          <w:color w:val="auto"/>
        </w:rPr>
        <w:t>Varaždinske</w:t>
      </w:r>
      <w:proofErr w:type="spellEnd"/>
      <w:r w:rsidR="00770FC8"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70FC8" w:rsidRPr="00522A98">
        <w:rPr>
          <w:rFonts w:asciiTheme="minorHAnsi" w:eastAsia="Arial" w:hAnsiTheme="minorHAnsi" w:cstheme="minorHAnsi"/>
          <w:color w:val="auto"/>
        </w:rPr>
        <w:t>toplice</w:t>
      </w:r>
      <w:proofErr w:type="spellEnd"/>
      <w:r w:rsidR="00770FC8"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70FC8" w:rsidRPr="00522A98">
        <w:rPr>
          <w:rFonts w:asciiTheme="minorHAnsi" w:eastAsia="Arial" w:hAnsiTheme="minorHAnsi" w:cstheme="minorHAnsi"/>
          <w:color w:val="auto"/>
        </w:rPr>
        <w:t>potrebno</w:t>
      </w:r>
      <w:proofErr w:type="spellEnd"/>
      <w:r w:rsidR="00770FC8" w:rsidRPr="00522A98"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 w:rsidR="00770FC8" w:rsidRPr="00522A98">
        <w:rPr>
          <w:rFonts w:asciiTheme="minorHAnsi" w:eastAsia="Arial" w:hAnsiTheme="minorHAnsi" w:cstheme="minorHAnsi"/>
          <w:color w:val="auto"/>
        </w:rPr>
        <w:t>zaposliti</w:t>
      </w:r>
      <w:proofErr w:type="spellEnd"/>
      <w:r w:rsidR="00770FC8"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70FC8" w:rsidRPr="00522A98">
        <w:rPr>
          <w:rFonts w:asciiTheme="minorHAnsi" w:eastAsia="Arial" w:hAnsiTheme="minorHAnsi" w:cstheme="minorHAnsi"/>
          <w:color w:val="auto"/>
        </w:rPr>
        <w:t>osobu</w:t>
      </w:r>
      <w:proofErr w:type="spellEnd"/>
      <w:r w:rsidR="00770FC8"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70FC8" w:rsidRPr="00522A98">
        <w:rPr>
          <w:rFonts w:asciiTheme="minorHAnsi" w:eastAsia="Arial" w:hAnsiTheme="minorHAnsi" w:cstheme="minorHAnsi"/>
          <w:color w:val="auto"/>
        </w:rPr>
        <w:t>na</w:t>
      </w:r>
      <w:proofErr w:type="spellEnd"/>
      <w:r w:rsidR="00770FC8"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70FC8" w:rsidRPr="00522A98">
        <w:rPr>
          <w:rFonts w:asciiTheme="minorHAnsi" w:eastAsia="Arial" w:hAnsiTheme="minorHAnsi" w:cstheme="minorHAnsi"/>
          <w:color w:val="auto"/>
        </w:rPr>
        <w:t>predmetnom</w:t>
      </w:r>
      <w:proofErr w:type="spellEnd"/>
      <w:r w:rsidR="00770FC8"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70FC8" w:rsidRPr="00522A98">
        <w:rPr>
          <w:rFonts w:asciiTheme="minorHAnsi" w:eastAsia="Arial" w:hAnsiTheme="minorHAnsi" w:cstheme="minorHAnsi"/>
          <w:color w:val="auto"/>
        </w:rPr>
        <w:t>rad</w:t>
      </w:r>
      <w:r w:rsidR="006523EE" w:rsidRPr="00522A98">
        <w:rPr>
          <w:rFonts w:asciiTheme="minorHAnsi" w:eastAsia="Arial" w:hAnsiTheme="minorHAnsi" w:cstheme="minorHAnsi"/>
          <w:color w:val="auto"/>
        </w:rPr>
        <w:t>n</w:t>
      </w:r>
      <w:r w:rsidR="00770FC8" w:rsidRPr="00522A98">
        <w:rPr>
          <w:rFonts w:asciiTheme="minorHAnsi" w:eastAsia="Arial" w:hAnsiTheme="minorHAnsi" w:cstheme="minorHAnsi"/>
          <w:color w:val="auto"/>
        </w:rPr>
        <w:t>om</w:t>
      </w:r>
      <w:proofErr w:type="spellEnd"/>
      <w:r w:rsidR="00770FC8"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70FC8" w:rsidRPr="00522A98">
        <w:rPr>
          <w:rFonts w:asciiTheme="minorHAnsi" w:eastAsia="Arial" w:hAnsiTheme="minorHAnsi" w:cstheme="minorHAnsi"/>
          <w:color w:val="auto"/>
        </w:rPr>
        <w:t>mjestu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698843E1" w14:textId="70F17196" w:rsidR="00770FC8" w:rsidRPr="00EE1E56" w:rsidRDefault="00EE1E56" w:rsidP="00EE1E56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se zahvaljuje i otvara raspravu.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zatvara raspravu te otvara glasanje.</w:t>
      </w:r>
    </w:p>
    <w:p w14:paraId="09B30610" w14:textId="47A0107B" w:rsidR="00EE1E56" w:rsidRPr="00522A98" w:rsidRDefault="00770FC8" w:rsidP="00EE1E56">
      <w:pPr>
        <w:pStyle w:val="Standard"/>
        <w:ind w:firstLine="708"/>
        <w:jc w:val="both"/>
        <w:rPr>
          <w:rFonts w:asciiTheme="minorHAnsi" w:eastAsia="Arial" w:hAnsiTheme="minorHAnsi" w:cstheme="minorHAnsi"/>
          <w:color w:val="auto"/>
        </w:rPr>
      </w:pPr>
      <w:proofErr w:type="spellStart"/>
      <w:r w:rsidRPr="00522A98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color w:val="auto"/>
        </w:rPr>
        <w:t>vijeće</w:t>
      </w:r>
      <w:proofErr w:type="spellEnd"/>
      <w:r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color w:val="auto"/>
        </w:rPr>
        <w:t>donosi</w:t>
      </w:r>
      <w:proofErr w:type="spellEnd"/>
      <w:r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EE1E56" w:rsidRPr="00EE1E56">
        <w:rPr>
          <w:rFonts w:asciiTheme="minorHAnsi" w:eastAsia="Arial" w:hAnsiTheme="minorHAnsi" w:cstheme="minorHAnsi"/>
          <w:color w:val="auto"/>
        </w:rPr>
        <w:t>Odluk</w:t>
      </w:r>
      <w:r w:rsidR="00EE1E56">
        <w:rPr>
          <w:rFonts w:asciiTheme="minorHAnsi" w:eastAsia="Arial" w:hAnsiTheme="minorHAnsi" w:cstheme="minorHAnsi"/>
          <w:color w:val="auto"/>
        </w:rPr>
        <w:t>u</w:t>
      </w:r>
      <w:proofErr w:type="spellEnd"/>
      <w:r w:rsidR="00EE1E56" w:rsidRPr="00EE1E56">
        <w:rPr>
          <w:rFonts w:asciiTheme="minorHAnsi" w:eastAsia="Arial" w:hAnsiTheme="minorHAnsi" w:cstheme="minorHAnsi"/>
          <w:color w:val="auto"/>
        </w:rPr>
        <w:t xml:space="preserve"> o </w:t>
      </w:r>
      <w:proofErr w:type="spellStart"/>
      <w:r w:rsidR="00EE1E56" w:rsidRPr="00EE1E56">
        <w:rPr>
          <w:rFonts w:asciiTheme="minorHAnsi" w:eastAsia="Arial" w:hAnsiTheme="minorHAnsi" w:cstheme="minorHAnsi"/>
          <w:color w:val="auto"/>
        </w:rPr>
        <w:t>odobrenju</w:t>
      </w:r>
      <w:proofErr w:type="spellEnd"/>
      <w:r w:rsidR="00EE1E56" w:rsidRPr="00EE1E56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EE1E56" w:rsidRPr="00EE1E56">
        <w:rPr>
          <w:rFonts w:asciiTheme="minorHAnsi" w:eastAsia="Arial" w:hAnsiTheme="minorHAnsi" w:cstheme="minorHAnsi"/>
          <w:color w:val="auto"/>
        </w:rPr>
        <w:t>zapošljavanja</w:t>
      </w:r>
      <w:proofErr w:type="spellEnd"/>
      <w:r w:rsidR="00EE1E56" w:rsidRPr="00EE1E56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EE1E56" w:rsidRPr="00EE1E56">
        <w:rPr>
          <w:rFonts w:asciiTheme="minorHAnsi" w:eastAsia="Arial" w:hAnsiTheme="minorHAnsi" w:cstheme="minorHAnsi"/>
          <w:color w:val="auto"/>
        </w:rPr>
        <w:t>farmaceutskog</w:t>
      </w:r>
      <w:proofErr w:type="spellEnd"/>
      <w:r w:rsidR="00EE1E56" w:rsidRPr="00EE1E56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EE1E56" w:rsidRPr="00EE1E56">
        <w:rPr>
          <w:rFonts w:asciiTheme="minorHAnsi" w:eastAsia="Arial" w:hAnsiTheme="minorHAnsi" w:cstheme="minorHAnsi"/>
          <w:color w:val="auto"/>
        </w:rPr>
        <w:t>tehničara</w:t>
      </w:r>
      <w:proofErr w:type="spellEnd"/>
      <w:r w:rsidR="00EE1E56" w:rsidRPr="00EE1E56">
        <w:rPr>
          <w:rFonts w:asciiTheme="minorHAnsi" w:eastAsia="Arial" w:hAnsiTheme="minorHAnsi" w:cstheme="minorHAnsi"/>
          <w:color w:val="auto"/>
        </w:rPr>
        <w:t xml:space="preserve"> (m/ž) </w:t>
      </w:r>
      <w:proofErr w:type="spellStart"/>
      <w:r w:rsidR="00EE1E56" w:rsidRPr="00EE1E56">
        <w:rPr>
          <w:rFonts w:asciiTheme="minorHAnsi" w:eastAsia="Arial" w:hAnsiTheme="minorHAnsi" w:cstheme="minorHAnsi"/>
          <w:color w:val="auto"/>
        </w:rPr>
        <w:t>na</w:t>
      </w:r>
      <w:proofErr w:type="spellEnd"/>
      <w:r w:rsidR="00EE1E56" w:rsidRPr="00EE1E56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EE1E56" w:rsidRPr="00EE1E56">
        <w:rPr>
          <w:rFonts w:asciiTheme="minorHAnsi" w:eastAsia="Arial" w:hAnsiTheme="minorHAnsi" w:cstheme="minorHAnsi"/>
          <w:color w:val="auto"/>
        </w:rPr>
        <w:t>neodređeno</w:t>
      </w:r>
      <w:proofErr w:type="spellEnd"/>
      <w:r w:rsidR="00EE1E56">
        <w:rPr>
          <w:rFonts w:asciiTheme="minorHAnsi" w:eastAsia="Arial" w:hAnsiTheme="minorHAnsi" w:cstheme="minorHAnsi"/>
          <w:color w:val="auto"/>
        </w:rPr>
        <w:t>.</w:t>
      </w:r>
    </w:p>
    <w:p w14:paraId="0F29F41B" w14:textId="03945D26" w:rsidR="0051450E" w:rsidRPr="00522A98" w:rsidRDefault="006D2F7F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 xml:space="preserve">Za točku razno </w:t>
      </w:r>
      <w:r w:rsidR="00EE1E56">
        <w:rPr>
          <w:rFonts w:asciiTheme="minorHAnsi" w:hAnsiTheme="minorHAnsi" w:cstheme="minorHAnsi"/>
          <w:sz w:val="24"/>
          <w:szCs w:val="24"/>
        </w:rPr>
        <w:t>nema prijavljenih</w:t>
      </w:r>
      <w:r w:rsidRPr="00522A98">
        <w:rPr>
          <w:rFonts w:asciiTheme="minorHAnsi" w:hAnsiTheme="minorHAnsi" w:cstheme="minorHAnsi"/>
          <w:sz w:val="24"/>
          <w:szCs w:val="24"/>
        </w:rPr>
        <w:t>.</w:t>
      </w:r>
      <w:r w:rsidR="00EE1E56">
        <w:rPr>
          <w:rFonts w:asciiTheme="minorHAnsi" w:hAnsiTheme="minorHAnsi" w:cstheme="minorHAnsi"/>
          <w:sz w:val="24"/>
          <w:szCs w:val="24"/>
        </w:rPr>
        <w:t xml:space="preserve"> </w:t>
      </w:r>
      <w:r w:rsidR="008858CF" w:rsidRPr="00522A98">
        <w:rPr>
          <w:rFonts w:asciiTheme="minorHAnsi" w:hAnsiTheme="minorHAnsi" w:cstheme="minorHAnsi"/>
          <w:sz w:val="24"/>
          <w:szCs w:val="24"/>
        </w:rPr>
        <w:t>Predsjednica</w:t>
      </w:r>
      <w:r w:rsidR="0051450E" w:rsidRPr="00522A98">
        <w:rPr>
          <w:rFonts w:asciiTheme="minorHAnsi" w:hAnsiTheme="minorHAnsi" w:cstheme="minorHAnsi"/>
          <w:sz w:val="24"/>
          <w:szCs w:val="24"/>
        </w:rPr>
        <w:t xml:space="preserve"> zaključuje s</w:t>
      </w:r>
      <w:r w:rsidR="00DC7A9E" w:rsidRPr="00522A98">
        <w:rPr>
          <w:rFonts w:asciiTheme="minorHAnsi" w:hAnsiTheme="minorHAnsi" w:cstheme="minorHAnsi"/>
          <w:sz w:val="24"/>
          <w:szCs w:val="24"/>
        </w:rPr>
        <w:t>jednic</w:t>
      </w:r>
      <w:r w:rsidR="0051450E" w:rsidRPr="00522A98">
        <w:rPr>
          <w:rFonts w:asciiTheme="minorHAnsi" w:hAnsiTheme="minorHAnsi" w:cstheme="minorHAnsi"/>
          <w:sz w:val="24"/>
          <w:szCs w:val="24"/>
        </w:rPr>
        <w:t xml:space="preserve">u u </w:t>
      </w:r>
      <w:r w:rsidR="00EE1E56">
        <w:rPr>
          <w:rFonts w:asciiTheme="minorHAnsi" w:hAnsiTheme="minorHAnsi" w:cstheme="minorHAnsi"/>
          <w:sz w:val="24"/>
          <w:szCs w:val="24"/>
        </w:rPr>
        <w:t>16</w:t>
      </w:r>
      <w:r w:rsidR="0051450E" w:rsidRPr="00522A98">
        <w:rPr>
          <w:rFonts w:asciiTheme="minorHAnsi" w:hAnsiTheme="minorHAnsi" w:cstheme="minorHAnsi"/>
          <w:sz w:val="24"/>
          <w:szCs w:val="24"/>
        </w:rPr>
        <w:t>:</w:t>
      </w:r>
      <w:r w:rsidR="00EE1E56">
        <w:rPr>
          <w:rFonts w:asciiTheme="minorHAnsi" w:hAnsiTheme="minorHAnsi" w:cstheme="minorHAnsi"/>
          <w:sz w:val="24"/>
          <w:szCs w:val="24"/>
        </w:rPr>
        <w:t>30</w:t>
      </w:r>
      <w:r w:rsidR="0051450E" w:rsidRPr="00522A98">
        <w:rPr>
          <w:rFonts w:asciiTheme="minorHAnsi" w:hAnsiTheme="minorHAnsi" w:cstheme="minorHAnsi"/>
          <w:sz w:val="24"/>
          <w:szCs w:val="24"/>
        </w:rPr>
        <w:t xml:space="preserve"> sati.</w:t>
      </w:r>
    </w:p>
    <w:p w14:paraId="38D384AB" w14:textId="77777777" w:rsidR="00DC7A9E" w:rsidRPr="00522A98" w:rsidRDefault="00DC7A9E" w:rsidP="00390767">
      <w:pPr>
        <w:spacing w:before="120" w:after="120" w:line="240" w:lineRule="auto"/>
        <w:rPr>
          <w:rFonts w:asciiTheme="minorHAnsi" w:hAnsiTheme="minorHAnsi" w:cstheme="minorHAnsi"/>
          <w:sz w:val="10"/>
          <w:szCs w:val="10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4938" w:rsidRPr="00522A98" w14:paraId="74AB9690" w14:textId="77777777" w:rsidTr="00A91555">
        <w:tc>
          <w:tcPr>
            <w:tcW w:w="4927" w:type="dxa"/>
          </w:tcPr>
          <w:p w14:paraId="08A329BA" w14:textId="0CCD3B3E" w:rsidR="000E4938" w:rsidRPr="00522A98" w:rsidRDefault="000E493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proofErr w:type="spellStart"/>
            <w:r w:rsidRPr="00522A9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Zapisničar</w:t>
            </w:r>
            <w:proofErr w:type="spellEnd"/>
            <w:r w:rsidRPr="00522A9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:</w:t>
            </w:r>
          </w:p>
          <w:p w14:paraId="76847472" w14:textId="3A5D1A86" w:rsidR="000E4938" w:rsidRPr="00522A98" w:rsidRDefault="00D74C1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 w:rsidRPr="00522A9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 xml:space="preserve">Matija Hlad, </w:t>
            </w:r>
            <w:proofErr w:type="spellStart"/>
            <w:r w:rsidRPr="00522A9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mag.iur</w:t>
            </w:r>
            <w:proofErr w:type="spellEnd"/>
            <w:r w:rsidRPr="00522A9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.</w:t>
            </w:r>
          </w:p>
        </w:tc>
        <w:tc>
          <w:tcPr>
            <w:tcW w:w="4927" w:type="dxa"/>
          </w:tcPr>
          <w:p w14:paraId="52743C3D" w14:textId="2DFD4C68" w:rsidR="000E4938" w:rsidRPr="00522A98" w:rsidRDefault="00720180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P</w:t>
            </w:r>
            <w:r w:rsidR="003555BE"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redsjednic</w:t>
            </w:r>
            <w:r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a</w:t>
            </w:r>
            <w:r w:rsidR="000E4938"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 xml:space="preserve"> Upravnog vijeća</w:t>
            </w:r>
          </w:p>
          <w:p w14:paraId="5037CFB1" w14:textId="77777777" w:rsidR="000E4938" w:rsidRPr="00522A98" w:rsidRDefault="000E493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Ljekarne Varaždinske županije</w:t>
            </w:r>
          </w:p>
          <w:p w14:paraId="0827A9D9" w14:textId="51D3FE43" w:rsidR="000E4938" w:rsidRPr="00522A98" w:rsidRDefault="00D74C1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</w:pPr>
            <w:r w:rsidRPr="00522A98"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 xml:space="preserve">Andreja </w:t>
            </w:r>
            <w:proofErr w:type="spellStart"/>
            <w:r w:rsidRPr="00522A98"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>Tomašek</w:t>
            </w:r>
            <w:proofErr w:type="spellEnd"/>
          </w:p>
        </w:tc>
      </w:tr>
    </w:tbl>
    <w:p w14:paraId="790860A6" w14:textId="77777777" w:rsidR="00131DED" w:rsidRPr="00522A98" w:rsidRDefault="00131DED" w:rsidP="005147FE">
      <w:pPr>
        <w:spacing w:before="120" w:after="12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131DED" w:rsidRPr="00522A98" w:rsidSect="00E23556">
      <w:headerReference w:type="default" r:id="rId9"/>
      <w:footerReference w:type="default" r:id="rId10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0FFDF" w14:textId="77777777" w:rsidR="008C2B7A" w:rsidRDefault="008C2B7A" w:rsidP="007B48B7">
      <w:pPr>
        <w:spacing w:after="0" w:line="240" w:lineRule="auto"/>
      </w:pPr>
      <w:r>
        <w:separator/>
      </w:r>
    </w:p>
  </w:endnote>
  <w:endnote w:type="continuationSeparator" w:id="0">
    <w:p w14:paraId="2BEB680F" w14:textId="77777777" w:rsidR="008C2B7A" w:rsidRDefault="008C2B7A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7217737"/>
      <w:docPartObj>
        <w:docPartGallery w:val="Page Numbers (Bottom of Page)"/>
        <w:docPartUnique/>
      </w:docPartObj>
    </w:sdtPr>
    <w:sdtContent>
      <w:p w14:paraId="33345652" w14:textId="0169DAE7" w:rsidR="00F70845" w:rsidRDefault="00F70845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AD9F7A" w14:textId="77777777" w:rsidR="00F70845" w:rsidRDefault="00F7084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8BB99" w14:textId="77777777" w:rsidR="008C2B7A" w:rsidRDefault="008C2B7A" w:rsidP="007B48B7">
      <w:pPr>
        <w:spacing w:after="0" w:line="240" w:lineRule="auto"/>
      </w:pPr>
      <w:r>
        <w:separator/>
      </w:r>
    </w:p>
  </w:footnote>
  <w:footnote w:type="continuationSeparator" w:id="0">
    <w:p w14:paraId="0F8D0F47" w14:textId="77777777" w:rsidR="008C2B7A" w:rsidRDefault="008C2B7A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B598D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5A36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82923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2699E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9D309B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9259A8"/>
    <w:multiLevelType w:val="hybridMultilevel"/>
    <w:tmpl w:val="88EC44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E82A7D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9013DD"/>
    <w:multiLevelType w:val="hybridMultilevel"/>
    <w:tmpl w:val="FF061F2A"/>
    <w:lvl w:ilvl="0" w:tplc="041A000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706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778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8505" w:hanging="360"/>
      </w:pPr>
      <w:rPr>
        <w:rFonts w:ascii="Wingdings" w:hAnsi="Wingdings" w:hint="default"/>
      </w:rPr>
    </w:lvl>
  </w:abstractNum>
  <w:abstractNum w:abstractNumId="8" w15:restartNumberingAfterBreak="0">
    <w:nsid w:val="19E47C23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813364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0A2796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DA0EE8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D06AB"/>
    <w:multiLevelType w:val="hybridMultilevel"/>
    <w:tmpl w:val="0DF02D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F2768E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921AA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470728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9610F9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5B0CA7"/>
    <w:multiLevelType w:val="hybridMultilevel"/>
    <w:tmpl w:val="ECCA92D6"/>
    <w:lvl w:ilvl="0" w:tplc="7FD8189E">
      <w:start w:val="1"/>
      <w:numFmt w:val="decimal"/>
      <w:lvlText w:val="%1."/>
      <w:lvlJc w:val="left"/>
      <w:pPr>
        <w:ind w:left="720" w:hanging="360"/>
      </w:pPr>
      <w:rPr>
        <w:b w:val="0"/>
        <w:bCs w:val="0"/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A3312B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373111"/>
    <w:multiLevelType w:val="hybridMultilevel"/>
    <w:tmpl w:val="EE5CF04C"/>
    <w:lvl w:ilvl="0" w:tplc="4DA04652">
      <w:start w:val="1"/>
      <w:numFmt w:val="decimal"/>
      <w:lvlText w:val="%1."/>
      <w:lvlJc w:val="left"/>
      <w:pPr>
        <w:ind w:left="720" w:hanging="360"/>
      </w:pPr>
      <w:rPr>
        <w:b/>
        <w:bCs/>
        <w:i/>
        <w:i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D2425E"/>
    <w:multiLevelType w:val="hybridMultilevel"/>
    <w:tmpl w:val="A022AB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6127F3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B876E8"/>
    <w:multiLevelType w:val="hybridMultilevel"/>
    <w:tmpl w:val="2F4283D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4129A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7C7D10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D06068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ED5B2E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D6107E"/>
    <w:multiLevelType w:val="hybridMultilevel"/>
    <w:tmpl w:val="64220C38"/>
    <w:lvl w:ilvl="0" w:tplc="041A001B">
      <w:start w:val="1"/>
      <w:numFmt w:val="lowerRoman"/>
      <w:lvlText w:val="%1."/>
      <w:lvlJc w:val="right"/>
      <w:pPr>
        <w:ind w:left="1068" w:hanging="360"/>
      </w:pPr>
      <w:rPr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8860619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2B2BDE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7546A8"/>
    <w:multiLevelType w:val="hybridMultilevel"/>
    <w:tmpl w:val="971C81AC"/>
    <w:lvl w:ilvl="0" w:tplc="2C7CFEA2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ED4ECC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112C95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320ED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DA5EF4"/>
    <w:multiLevelType w:val="hybridMultilevel"/>
    <w:tmpl w:val="6F964E60"/>
    <w:lvl w:ilvl="0" w:tplc="38F8F9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6E2634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4C59C2"/>
    <w:multiLevelType w:val="hybridMultilevel"/>
    <w:tmpl w:val="C008769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2F9A9F02">
      <w:start w:val="2"/>
      <w:numFmt w:val="bullet"/>
      <w:lvlText w:val="–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4C4AD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6536F"/>
    <w:multiLevelType w:val="hybridMultilevel"/>
    <w:tmpl w:val="2E283F30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704E3982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5F2F3B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B06D02"/>
    <w:multiLevelType w:val="hybridMultilevel"/>
    <w:tmpl w:val="7898D29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A43348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626EE6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036AFF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689490">
    <w:abstractNumId w:val="12"/>
  </w:num>
  <w:num w:numId="2" w16cid:durableId="1117336195">
    <w:abstractNumId w:val="27"/>
  </w:num>
  <w:num w:numId="3" w16cid:durableId="353968949">
    <w:abstractNumId w:val="36"/>
  </w:num>
  <w:num w:numId="4" w16cid:durableId="144796285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0321012">
    <w:abstractNumId w:val="34"/>
  </w:num>
  <w:num w:numId="6" w16cid:durableId="1309936832">
    <w:abstractNumId w:val="5"/>
  </w:num>
  <w:num w:numId="7" w16cid:durableId="257759235">
    <w:abstractNumId w:val="42"/>
  </w:num>
  <w:num w:numId="8" w16cid:durableId="1796635321">
    <w:abstractNumId w:val="2"/>
  </w:num>
  <w:num w:numId="9" w16cid:durableId="718016225">
    <w:abstractNumId w:val="3"/>
  </w:num>
  <w:num w:numId="10" w16cid:durableId="1356468022">
    <w:abstractNumId w:val="9"/>
  </w:num>
  <w:num w:numId="11" w16cid:durableId="1845824494">
    <w:abstractNumId w:val="10"/>
  </w:num>
  <w:num w:numId="12" w16cid:durableId="555630759">
    <w:abstractNumId w:val="30"/>
  </w:num>
  <w:num w:numId="13" w16cid:durableId="1345784630">
    <w:abstractNumId w:val="16"/>
  </w:num>
  <w:num w:numId="14" w16cid:durableId="1228103805">
    <w:abstractNumId w:val="41"/>
  </w:num>
  <w:num w:numId="15" w16cid:durableId="1247955605">
    <w:abstractNumId w:val="25"/>
  </w:num>
  <w:num w:numId="16" w16cid:durableId="944265551">
    <w:abstractNumId w:val="15"/>
  </w:num>
  <w:num w:numId="17" w16cid:durableId="1866558693">
    <w:abstractNumId w:val="18"/>
  </w:num>
  <w:num w:numId="18" w16cid:durableId="1281566303">
    <w:abstractNumId w:val="23"/>
  </w:num>
  <w:num w:numId="19" w16cid:durableId="2076514705">
    <w:abstractNumId w:val="39"/>
  </w:num>
  <w:num w:numId="20" w16cid:durableId="1199199340">
    <w:abstractNumId w:val="35"/>
  </w:num>
  <w:num w:numId="21" w16cid:durableId="666982184">
    <w:abstractNumId w:val="24"/>
  </w:num>
  <w:num w:numId="22" w16cid:durableId="528181518">
    <w:abstractNumId w:val="29"/>
  </w:num>
  <w:num w:numId="23" w16cid:durableId="211503677">
    <w:abstractNumId w:val="20"/>
  </w:num>
  <w:num w:numId="24" w16cid:durableId="263273959">
    <w:abstractNumId w:val="28"/>
  </w:num>
  <w:num w:numId="25" w16cid:durableId="1194928226">
    <w:abstractNumId w:val="0"/>
  </w:num>
  <w:num w:numId="26" w16cid:durableId="1894806286">
    <w:abstractNumId w:val="4"/>
  </w:num>
  <w:num w:numId="27" w16cid:durableId="511648735">
    <w:abstractNumId w:val="14"/>
  </w:num>
  <w:num w:numId="28" w16cid:durableId="439646747">
    <w:abstractNumId w:val="33"/>
  </w:num>
  <w:num w:numId="29" w16cid:durableId="1925841560">
    <w:abstractNumId w:val="37"/>
  </w:num>
  <w:num w:numId="30" w16cid:durableId="1052189016">
    <w:abstractNumId w:val="31"/>
  </w:num>
  <w:num w:numId="31" w16cid:durableId="1237015422">
    <w:abstractNumId w:val="43"/>
  </w:num>
  <w:num w:numId="32" w16cid:durableId="484780741">
    <w:abstractNumId w:val="1"/>
  </w:num>
  <w:num w:numId="33" w16cid:durableId="2104569560">
    <w:abstractNumId w:val="32"/>
  </w:num>
  <w:num w:numId="34" w16cid:durableId="1487163597">
    <w:abstractNumId w:val="21"/>
  </w:num>
  <w:num w:numId="35" w16cid:durableId="200280600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8655460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359935407">
    <w:abstractNumId w:val="7"/>
  </w:num>
  <w:num w:numId="38" w16cid:durableId="1925802993">
    <w:abstractNumId w:val="13"/>
  </w:num>
  <w:num w:numId="39" w16cid:durableId="34160449">
    <w:abstractNumId w:val="11"/>
  </w:num>
  <w:num w:numId="40" w16cid:durableId="1236865724">
    <w:abstractNumId w:val="38"/>
  </w:num>
  <w:num w:numId="41" w16cid:durableId="2140688116">
    <w:abstractNumId w:val="44"/>
  </w:num>
  <w:num w:numId="42" w16cid:durableId="727537961">
    <w:abstractNumId w:val="26"/>
  </w:num>
  <w:num w:numId="43" w16cid:durableId="758402629">
    <w:abstractNumId w:val="8"/>
  </w:num>
  <w:num w:numId="44" w16cid:durableId="611523148">
    <w:abstractNumId w:val="40"/>
  </w:num>
  <w:num w:numId="45" w16cid:durableId="12134209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42945"/>
    <w:rsid w:val="00062F50"/>
    <w:rsid w:val="00067D46"/>
    <w:rsid w:val="000A6029"/>
    <w:rsid w:val="000A6ED1"/>
    <w:rsid w:val="000C7F05"/>
    <w:rsid w:val="000D02B1"/>
    <w:rsid w:val="000D5A9C"/>
    <w:rsid w:val="000E3156"/>
    <w:rsid w:val="000E4938"/>
    <w:rsid w:val="000F1185"/>
    <w:rsid w:val="000F2582"/>
    <w:rsid w:val="00101A62"/>
    <w:rsid w:val="0010780D"/>
    <w:rsid w:val="001269A9"/>
    <w:rsid w:val="00131DED"/>
    <w:rsid w:val="00194D4F"/>
    <w:rsid w:val="002001EC"/>
    <w:rsid w:val="0022734A"/>
    <w:rsid w:val="002529B5"/>
    <w:rsid w:val="0028321C"/>
    <w:rsid w:val="00294D18"/>
    <w:rsid w:val="0029792D"/>
    <w:rsid w:val="002B796B"/>
    <w:rsid w:val="002F77A3"/>
    <w:rsid w:val="00304D7C"/>
    <w:rsid w:val="0031686C"/>
    <w:rsid w:val="003446DC"/>
    <w:rsid w:val="00353C85"/>
    <w:rsid w:val="003555BE"/>
    <w:rsid w:val="00363F25"/>
    <w:rsid w:val="00365B56"/>
    <w:rsid w:val="003737D8"/>
    <w:rsid w:val="00377A5A"/>
    <w:rsid w:val="00385FC1"/>
    <w:rsid w:val="00390767"/>
    <w:rsid w:val="003C3E9A"/>
    <w:rsid w:val="003D31DD"/>
    <w:rsid w:val="003E1D44"/>
    <w:rsid w:val="003E4536"/>
    <w:rsid w:val="003E685A"/>
    <w:rsid w:val="003F392B"/>
    <w:rsid w:val="004026F0"/>
    <w:rsid w:val="00407F65"/>
    <w:rsid w:val="0041201B"/>
    <w:rsid w:val="00437288"/>
    <w:rsid w:val="0045590E"/>
    <w:rsid w:val="00464BC7"/>
    <w:rsid w:val="00470DE1"/>
    <w:rsid w:val="004762D6"/>
    <w:rsid w:val="00483E9F"/>
    <w:rsid w:val="004871B5"/>
    <w:rsid w:val="00490385"/>
    <w:rsid w:val="00490634"/>
    <w:rsid w:val="00493439"/>
    <w:rsid w:val="004A1D09"/>
    <w:rsid w:val="004B1C46"/>
    <w:rsid w:val="004B71A2"/>
    <w:rsid w:val="004D7825"/>
    <w:rsid w:val="004F5DED"/>
    <w:rsid w:val="00500BEB"/>
    <w:rsid w:val="00502D69"/>
    <w:rsid w:val="0051450E"/>
    <w:rsid w:val="005147FE"/>
    <w:rsid w:val="00522A98"/>
    <w:rsid w:val="005268C7"/>
    <w:rsid w:val="00531D96"/>
    <w:rsid w:val="00533ABE"/>
    <w:rsid w:val="005361E1"/>
    <w:rsid w:val="00553AE7"/>
    <w:rsid w:val="00554188"/>
    <w:rsid w:val="00554E21"/>
    <w:rsid w:val="00575BC9"/>
    <w:rsid w:val="005834F1"/>
    <w:rsid w:val="0058403B"/>
    <w:rsid w:val="00590CEA"/>
    <w:rsid w:val="00593FBC"/>
    <w:rsid w:val="005940D3"/>
    <w:rsid w:val="005A3B67"/>
    <w:rsid w:val="005A5428"/>
    <w:rsid w:val="005B59B0"/>
    <w:rsid w:val="005D3E55"/>
    <w:rsid w:val="005E1CA5"/>
    <w:rsid w:val="0062229B"/>
    <w:rsid w:val="00640A27"/>
    <w:rsid w:val="00644C75"/>
    <w:rsid w:val="006523EE"/>
    <w:rsid w:val="00655438"/>
    <w:rsid w:val="006566DB"/>
    <w:rsid w:val="00691F88"/>
    <w:rsid w:val="006B303E"/>
    <w:rsid w:val="006C6A74"/>
    <w:rsid w:val="006D2F7F"/>
    <w:rsid w:val="006D62DB"/>
    <w:rsid w:val="006E3BC3"/>
    <w:rsid w:val="006F02F3"/>
    <w:rsid w:val="00720180"/>
    <w:rsid w:val="007244C6"/>
    <w:rsid w:val="00726EBC"/>
    <w:rsid w:val="00755F34"/>
    <w:rsid w:val="00766C7B"/>
    <w:rsid w:val="00767C1E"/>
    <w:rsid w:val="00770FC8"/>
    <w:rsid w:val="007718DE"/>
    <w:rsid w:val="00777997"/>
    <w:rsid w:val="007A5774"/>
    <w:rsid w:val="007B48B7"/>
    <w:rsid w:val="007C7773"/>
    <w:rsid w:val="007D6876"/>
    <w:rsid w:val="007E2D03"/>
    <w:rsid w:val="007F0196"/>
    <w:rsid w:val="00801D95"/>
    <w:rsid w:val="00803120"/>
    <w:rsid w:val="008062B7"/>
    <w:rsid w:val="00811272"/>
    <w:rsid w:val="0082144C"/>
    <w:rsid w:val="00821AC9"/>
    <w:rsid w:val="00834FB3"/>
    <w:rsid w:val="008367B4"/>
    <w:rsid w:val="00860B8D"/>
    <w:rsid w:val="00864521"/>
    <w:rsid w:val="00867797"/>
    <w:rsid w:val="008858CF"/>
    <w:rsid w:val="0089180C"/>
    <w:rsid w:val="00891F8F"/>
    <w:rsid w:val="00894651"/>
    <w:rsid w:val="008A2E17"/>
    <w:rsid w:val="008A3138"/>
    <w:rsid w:val="008A3BB8"/>
    <w:rsid w:val="008C2B7A"/>
    <w:rsid w:val="008E0215"/>
    <w:rsid w:val="008F0CC1"/>
    <w:rsid w:val="008F3B51"/>
    <w:rsid w:val="0090683E"/>
    <w:rsid w:val="00915554"/>
    <w:rsid w:val="00922406"/>
    <w:rsid w:val="00932394"/>
    <w:rsid w:val="00952452"/>
    <w:rsid w:val="00960F83"/>
    <w:rsid w:val="009771F6"/>
    <w:rsid w:val="009914CC"/>
    <w:rsid w:val="009C590D"/>
    <w:rsid w:val="009D0813"/>
    <w:rsid w:val="009E2288"/>
    <w:rsid w:val="009F0FE8"/>
    <w:rsid w:val="009F3584"/>
    <w:rsid w:val="00A04AB4"/>
    <w:rsid w:val="00A14AE4"/>
    <w:rsid w:val="00A54F3E"/>
    <w:rsid w:val="00A76B2C"/>
    <w:rsid w:val="00A964A2"/>
    <w:rsid w:val="00AB0526"/>
    <w:rsid w:val="00AB0D2B"/>
    <w:rsid w:val="00B029C2"/>
    <w:rsid w:val="00B109E8"/>
    <w:rsid w:val="00B2122B"/>
    <w:rsid w:val="00B24434"/>
    <w:rsid w:val="00B71D5D"/>
    <w:rsid w:val="00B74D72"/>
    <w:rsid w:val="00B81D57"/>
    <w:rsid w:val="00B845A7"/>
    <w:rsid w:val="00B97357"/>
    <w:rsid w:val="00BD2E48"/>
    <w:rsid w:val="00BE755A"/>
    <w:rsid w:val="00C2581F"/>
    <w:rsid w:val="00C34D50"/>
    <w:rsid w:val="00C42624"/>
    <w:rsid w:val="00C5680D"/>
    <w:rsid w:val="00C6367E"/>
    <w:rsid w:val="00C63FBF"/>
    <w:rsid w:val="00C70B11"/>
    <w:rsid w:val="00CB0737"/>
    <w:rsid w:val="00CC221E"/>
    <w:rsid w:val="00CD5AE8"/>
    <w:rsid w:val="00CE0560"/>
    <w:rsid w:val="00CF66BD"/>
    <w:rsid w:val="00CF785D"/>
    <w:rsid w:val="00D04FC0"/>
    <w:rsid w:val="00D31F1B"/>
    <w:rsid w:val="00D35A1A"/>
    <w:rsid w:val="00D35E2E"/>
    <w:rsid w:val="00D6514D"/>
    <w:rsid w:val="00D722EC"/>
    <w:rsid w:val="00D74C18"/>
    <w:rsid w:val="00DA7286"/>
    <w:rsid w:val="00DC7A9E"/>
    <w:rsid w:val="00DC7AC8"/>
    <w:rsid w:val="00DD15BE"/>
    <w:rsid w:val="00DD330A"/>
    <w:rsid w:val="00DF1AA4"/>
    <w:rsid w:val="00E04081"/>
    <w:rsid w:val="00E23556"/>
    <w:rsid w:val="00E76884"/>
    <w:rsid w:val="00EA42AE"/>
    <w:rsid w:val="00ED0E70"/>
    <w:rsid w:val="00ED72B6"/>
    <w:rsid w:val="00EE1E56"/>
    <w:rsid w:val="00EE6965"/>
    <w:rsid w:val="00F00091"/>
    <w:rsid w:val="00F00642"/>
    <w:rsid w:val="00F07935"/>
    <w:rsid w:val="00F12A2C"/>
    <w:rsid w:val="00F178AC"/>
    <w:rsid w:val="00F217BF"/>
    <w:rsid w:val="00F4656D"/>
    <w:rsid w:val="00F56D8C"/>
    <w:rsid w:val="00F6505D"/>
    <w:rsid w:val="00F70845"/>
    <w:rsid w:val="00F75F17"/>
    <w:rsid w:val="00F81CA0"/>
    <w:rsid w:val="00F86BB9"/>
    <w:rsid w:val="00F86E90"/>
    <w:rsid w:val="00F92D1A"/>
    <w:rsid w:val="00FF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E56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722EC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718</Words>
  <Characters>4098</Characters>
  <Application>Microsoft Office Word</Application>
  <DocSecurity>0</DocSecurity>
  <Lines>34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dhla shade</cp:lastModifiedBy>
  <cp:revision>69</cp:revision>
  <cp:lastPrinted>2025-03-20T14:32:00Z</cp:lastPrinted>
  <dcterms:created xsi:type="dcterms:W3CDTF">2020-02-21T08:58:00Z</dcterms:created>
  <dcterms:modified xsi:type="dcterms:W3CDTF">2025-10-21T10:47:00Z</dcterms:modified>
</cp:coreProperties>
</file>